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安徽医科大学休学申请单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申请日期：     年     月     日</w:t>
      </w:r>
    </w:p>
    <w:tbl>
      <w:tblPr>
        <w:tblStyle w:val="3"/>
        <w:tblW w:w="918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590"/>
        <w:gridCol w:w="705"/>
        <w:gridCol w:w="723"/>
        <w:gridCol w:w="1182"/>
        <w:gridCol w:w="162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年级、专业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休学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180" w:type="dxa"/>
            <w:gridSpan w:val="7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休学原因：（在选项后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180" w:type="dxa"/>
            <w:gridSpan w:val="7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因伤、病休学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一学期累计请假缺课超过总学时数三分之一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应征入伍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出国留学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其它特殊原因，本人申请休学（需另附说明材料）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申请人签名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申请人监护人意见</w:t>
            </w:r>
          </w:p>
        </w:tc>
        <w:tc>
          <w:tcPr>
            <w:tcW w:w="3225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所在学院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及处理意见（可另附说明材料）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辅导员签字：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360" w:firstLineChars="1400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学院负责人：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（学院公章）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校医院意见（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因病、因伤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学工部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（学生处）</w:t>
            </w:r>
          </w:p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负责人签名：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教务处学籍</w:t>
            </w: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管理部门意见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学籍管理科： 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分 管 处 长：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教务处负责人意见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分管校长意见</w:t>
            </w:r>
          </w:p>
        </w:tc>
        <w:tc>
          <w:tcPr>
            <w:tcW w:w="7425" w:type="dxa"/>
            <w:gridSpan w:val="6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       名：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>
      <w:pPr>
        <w:numPr>
          <w:ilvl w:val="0"/>
          <w:numId w:val="2"/>
        </w:numPr>
        <w:ind w:left="-840" w:leftChars="0" w:firstLine="635" w:firstLineChars="0"/>
        <w:jc w:val="left"/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休学者需本人提供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①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休学申请表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②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身份证复印件</w:t>
      </w:r>
      <w:r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  <w:t>③</w:t>
      </w: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家长知情同意书④病历材料（因病因伤者）⑤出国留学通知（出国留学申请者）等相关证明办理手续；</w:t>
      </w:r>
    </w:p>
    <w:p>
      <w:pPr>
        <w:numPr>
          <w:ilvl w:val="0"/>
          <w:numId w:val="2"/>
        </w:numPr>
        <w:ind w:left="-840" w:leftChars="0" w:firstLine="635" w:firstLineChars="0"/>
        <w:jc w:val="left"/>
        <w:rPr>
          <w:rFonts w:hint="default" w:ascii="Calibri" w:hAnsi="Calibri" w:eastAsia="楷体" w:cs="Calibri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楷体" w:cs="Calibri"/>
          <w:b w:val="0"/>
          <w:bCs w:val="0"/>
          <w:sz w:val="24"/>
          <w:szCs w:val="24"/>
          <w:lang w:val="en-US" w:eastAsia="zh-CN"/>
        </w:rPr>
        <w:t>因病休学者必须携病历材料经校医院院长确认签字后方可办理。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A3AF9"/>
    <w:multiLevelType w:val="singleLevel"/>
    <w:tmpl w:val="AF8A3AF9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C0715277"/>
    <w:multiLevelType w:val="singleLevel"/>
    <w:tmpl w:val="C0715277"/>
    <w:lvl w:ilvl="0" w:tentative="0">
      <w:start w:val="1"/>
      <w:numFmt w:val="decimal"/>
      <w:suff w:val="nothing"/>
      <w:lvlText w:val="%1、"/>
      <w:lvlJc w:val="left"/>
      <w:pPr>
        <w:ind w:left="20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Tc4M2I5NTUwODg2N2MzNTExYmY1ZDcyMzVjYTcifQ=="/>
  </w:docVars>
  <w:rsids>
    <w:rsidRoot w:val="00000000"/>
    <w:rsid w:val="01E824AD"/>
    <w:rsid w:val="101B1CF4"/>
    <w:rsid w:val="1E6F6164"/>
    <w:rsid w:val="26274CC4"/>
    <w:rsid w:val="33B05A3B"/>
    <w:rsid w:val="36C65B7A"/>
    <w:rsid w:val="37E00690"/>
    <w:rsid w:val="45F64431"/>
    <w:rsid w:val="580D0B2E"/>
    <w:rsid w:val="5C871CD2"/>
    <w:rsid w:val="69BD703C"/>
    <w:rsid w:val="6E0D74F2"/>
    <w:rsid w:val="71856FB5"/>
    <w:rsid w:val="7D6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332</Characters>
  <Lines>0</Lines>
  <Paragraphs>0</Paragraphs>
  <TotalTime>1</TotalTime>
  <ScaleCrop>false</ScaleCrop>
  <LinksUpToDate>false</LinksUpToDate>
  <CharactersWithSpaces>501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2021-07-02T01:31:00Z</dcterms:created>
  <dc:creator>user</dc:creator>
  <cp:lastModifiedBy>廖胜东</cp:lastModifiedBy>
  <cp:lastPrinted>2021-07-02T02:04:00Z</cp:lastPrinted>
  <dcterms:modified xsi:type="dcterms:W3CDTF">2022-07-05T08:39:47Z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100E64FF829849B59E5BAE12AB1C1F4E</vt:lpwstr>
  </property>
</Properties>
</file>