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CFD06" w14:textId="77777777" w:rsidR="00ED276E" w:rsidRDefault="00ED276E">
      <w:pPr>
        <w:jc w:val="center"/>
        <w:rPr>
          <w:b/>
          <w:bCs/>
          <w:sz w:val="56"/>
          <w:szCs w:val="56"/>
        </w:rPr>
      </w:pPr>
    </w:p>
    <w:p w14:paraId="1A837C84" w14:textId="77777777" w:rsidR="00ED276E" w:rsidRDefault="00ED276E">
      <w:pPr>
        <w:jc w:val="center"/>
        <w:rPr>
          <w:b/>
          <w:bCs/>
          <w:sz w:val="56"/>
          <w:szCs w:val="56"/>
        </w:rPr>
      </w:pPr>
    </w:p>
    <w:p w14:paraId="414C834F" w14:textId="77777777" w:rsidR="00ED276E" w:rsidRDefault="00ED276E">
      <w:pPr>
        <w:jc w:val="center"/>
        <w:rPr>
          <w:b/>
          <w:bCs/>
          <w:sz w:val="56"/>
          <w:szCs w:val="56"/>
        </w:rPr>
      </w:pPr>
    </w:p>
    <w:p w14:paraId="2F563FBF" w14:textId="77777777" w:rsidR="00ED276E" w:rsidRDefault="00ED276E">
      <w:pPr>
        <w:jc w:val="center"/>
        <w:rPr>
          <w:b/>
          <w:bCs/>
          <w:sz w:val="56"/>
          <w:szCs w:val="56"/>
        </w:rPr>
      </w:pPr>
    </w:p>
    <w:p w14:paraId="1AD85842" w14:textId="77777777" w:rsidR="00ED276E" w:rsidRDefault="00ED276E">
      <w:pPr>
        <w:jc w:val="center"/>
        <w:rPr>
          <w:b/>
          <w:bCs/>
          <w:sz w:val="72"/>
          <w:szCs w:val="72"/>
        </w:rPr>
      </w:pPr>
    </w:p>
    <w:p w14:paraId="78BE9598" w14:textId="77777777" w:rsidR="00ED276E" w:rsidRDefault="000D0F35">
      <w:pPr>
        <w:jc w:val="center"/>
        <w:rPr>
          <w:b/>
          <w:bCs/>
          <w:sz w:val="80"/>
          <w:szCs w:val="80"/>
        </w:rPr>
      </w:pPr>
      <w:r>
        <w:rPr>
          <w:rFonts w:hint="eastAsia"/>
          <w:b/>
          <w:bCs/>
          <w:sz w:val="80"/>
          <w:szCs w:val="80"/>
        </w:rPr>
        <w:t>大学课程考试</w:t>
      </w:r>
    </w:p>
    <w:p w14:paraId="427DDC35" w14:textId="77777777" w:rsidR="00ED276E" w:rsidRDefault="000D0F35">
      <w:pPr>
        <w:jc w:val="center"/>
        <w:rPr>
          <w:b/>
          <w:bCs/>
          <w:sz w:val="80"/>
          <w:szCs w:val="80"/>
        </w:rPr>
      </w:pPr>
      <w:r>
        <w:rPr>
          <w:rFonts w:hint="eastAsia"/>
          <w:b/>
          <w:bCs/>
          <w:sz w:val="80"/>
          <w:szCs w:val="80"/>
        </w:rPr>
        <w:t>数据管理平台</w:t>
      </w:r>
    </w:p>
    <w:p w14:paraId="7175BDFC" w14:textId="54DAAC59" w:rsidR="00ED276E" w:rsidRDefault="00D14F4F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阅卷</w:t>
      </w:r>
      <w:r w:rsidR="00731269">
        <w:rPr>
          <w:rFonts w:hint="eastAsia"/>
          <w:sz w:val="52"/>
          <w:szCs w:val="52"/>
        </w:rPr>
        <w:t>教师</w:t>
      </w:r>
      <w:r w:rsidR="000D0F35">
        <w:rPr>
          <w:rFonts w:hint="eastAsia"/>
          <w:sz w:val="52"/>
          <w:szCs w:val="52"/>
        </w:rPr>
        <w:t>操作手册</w:t>
      </w:r>
    </w:p>
    <w:p w14:paraId="4D06597E" w14:textId="77777777" w:rsidR="00ED276E" w:rsidRDefault="00ED276E">
      <w:pPr>
        <w:rPr>
          <w:sz w:val="52"/>
          <w:szCs w:val="52"/>
        </w:rPr>
      </w:pPr>
    </w:p>
    <w:p w14:paraId="07A414D0" w14:textId="77777777" w:rsidR="00ED276E" w:rsidRDefault="00ED276E">
      <w:pPr>
        <w:jc w:val="center"/>
        <w:rPr>
          <w:sz w:val="52"/>
          <w:szCs w:val="52"/>
        </w:rPr>
      </w:pPr>
    </w:p>
    <w:p w14:paraId="3CBF2177" w14:textId="77777777" w:rsidR="00ED276E" w:rsidRDefault="00ED276E">
      <w:pPr>
        <w:jc w:val="center"/>
        <w:rPr>
          <w:sz w:val="52"/>
          <w:szCs w:val="52"/>
        </w:rPr>
      </w:pPr>
    </w:p>
    <w:p w14:paraId="0B73AB06" w14:textId="77777777" w:rsidR="00ED276E" w:rsidRDefault="00ED276E">
      <w:pPr>
        <w:jc w:val="center"/>
        <w:rPr>
          <w:sz w:val="52"/>
          <w:szCs w:val="52"/>
        </w:rPr>
      </w:pPr>
    </w:p>
    <w:p w14:paraId="6F74C205" w14:textId="77777777" w:rsidR="00ED276E" w:rsidRDefault="000D0F35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陕西鸥玛信息科技有限责任公司</w:t>
      </w:r>
    </w:p>
    <w:p w14:paraId="6D442689" w14:textId="77777777" w:rsidR="00ED276E" w:rsidRDefault="000D0F35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2024.03.31</w:t>
      </w:r>
    </w:p>
    <w:p w14:paraId="6A874530" w14:textId="77777777" w:rsidR="00ED276E" w:rsidRDefault="00ED276E">
      <w:pPr>
        <w:jc w:val="center"/>
        <w:rPr>
          <w:sz w:val="22"/>
        </w:rPr>
      </w:pPr>
    </w:p>
    <w:sdt>
      <w:sdtPr>
        <w:rPr>
          <w:rFonts w:ascii="宋体" w:eastAsia="宋体" w:hAnsi="宋体"/>
          <w:sz w:val="21"/>
        </w:rPr>
        <w:id w:val="147456587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276202C" w14:textId="697B7DE1" w:rsidR="00ED276E" w:rsidRDefault="000D0F35" w:rsidP="001120FE">
          <w:pPr>
            <w:tabs>
              <w:tab w:val="left" w:pos="2485"/>
            </w:tabs>
            <w:jc w:val="center"/>
            <w:rPr>
              <w:rFonts w:eastAsia="宋体"/>
              <w:b/>
              <w:bCs/>
              <w:sz w:val="40"/>
              <w:szCs w:val="36"/>
            </w:rPr>
          </w:pPr>
          <w:r>
            <w:rPr>
              <w:rFonts w:ascii="宋体" w:eastAsia="宋体" w:hAnsi="宋体"/>
              <w:b/>
              <w:bCs/>
              <w:sz w:val="32"/>
              <w:szCs w:val="36"/>
            </w:rPr>
            <w:t>目录</w:t>
          </w:r>
        </w:p>
        <w:p w14:paraId="0EA64750" w14:textId="3042BA28" w:rsidR="00644927" w:rsidRDefault="000D0F35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rFonts w:ascii="Times New Roman" w:eastAsia="宋体" w:hAnsi="Times New Roman" w:cs="Times New Roman"/>
              <w:kern w:val="0"/>
              <w:sz w:val="20"/>
              <w:szCs w:val="20"/>
            </w:rPr>
            <w:fldChar w:fldCharType="separate"/>
          </w:r>
          <w:hyperlink w:anchor="_Toc166574219" w:history="1">
            <w:r w:rsidR="00644927" w:rsidRPr="00577B35">
              <w:rPr>
                <w:rStyle w:val="a3"/>
                <w:noProof/>
              </w:rPr>
              <w:t>一、 登录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_Toc166574219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3</w:t>
            </w:r>
            <w:r w:rsidR="00644927">
              <w:rPr>
                <w:noProof/>
              </w:rPr>
              <w:fldChar w:fldCharType="end"/>
            </w:r>
          </w:hyperlink>
        </w:p>
        <w:p w14:paraId="1C0A7BEA" w14:textId="121432A4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0" w:history="1">
            <w:r w:rsidR="00644927" w:rsidRPr="00577B35">
              <w:rPr>
                <w:rStyle w:val="a3"/>
                <w:noProof/>
              </w:rPr>
              <w:t>登陆系统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_Toc166574220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3</w:t>
            </w:r>
            <w:r w:rsidR="00644927">
              <w:rPr>
                <w:noProof/>
              </w:rPr>
              <w:fldChar w:fldCharType="end"/>
            </w:r>
          </w:hyperlink>
        </w:p>
        <w:p w14:paraId="59408E28" w14:textId="3037A6A6" w:rsidR="00644927" w:rsidRDefault="00D14F4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166574221" w:history="1">
            <w:r w:rsidR="00644927" w:rsidRPr="00577B35">
              <w:rPr>
                <w:rStyle w:val="a3"/>
                <w:noProof/>
              </w:rPr>
              <w:t>二、终结性考核（同过程性考核）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_Toc166574221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3</w:t>
            </w:r>
            <w:r w:rsidR="00644927">
              <w:rPr>
                <w:noProof/>
              </w:rPr>
              <w:fldChar w:fldCharType="end"/>
            </w:r>
          </w:hyperlink>
        </w:p>
        <w:p w14:paraId="1C9A7FAE" w14:textId="293FC639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2" w:history="1">
            <w:r w:rsidR="00644927" w:rsidRPr="00577B35">
              <w:rPr>
                <w:rStyle w:val="a3"/>
                <w:noProof/>
              </w:rPr>
              <w:t>1.考核列表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_Toc166574222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3</w:t>
            </w:r>
            <w:r w:rsidR="00644927">
              <w:rPr>
                <w:noProof/>
              </w:rPr>
              <w:fldChar w:fldCharType="end"/>
            </w:r>
          </w:hyperlink>
        </w:p>
        <w:p w14:paraId="6E21064F" w14:textId="3769BD38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3" w:history="1">
            <w:r w:rsidR="00644927" w:rsidRPr="00577B35">
              <w:rPr>
                <w:rStyle w:val="a3"/>
                <w:noProof/>
              </w:rPr>
              <w:t>2.线下改卷（线下改卷无步骤“三、在线评阅/评阅监控”）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_Toc166574223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4</w:t>
            </w:r>
            <w:r w:rsidR="00644927">
              <w:rPr>
                <w:noProof/>
              </w:rPr>
              <w:fldChar w:fldCharType="end"/>
            </w:r>
          </w:hyperlink>
        </w:p>
        <w:p w14:paraId="03FBE536" w14:textId="338E5A92" w:rsidR="00644927" w:rsidRDefault="00D14F4F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 w:val="21"/>
            </w:rPr>
          </w:pPr>
          <w:hyperlink w:anchor="_Toc166574224" w:history="1">
            <w:r w:rsidR="00644927" w:rsidRPr="00577B35">
              <w:rPr>
                <w:rStyle w:val="a3"/>
                <w:noProof/>
              </w:rPr>
              <w:t>三、在线评阅(任课教师)/评阅监控（课程组长）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_Toc166574224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5</w:t>
            </w:r>
            <w:r w:rsidR="00644927">
              <w:rPr>
                <w:noProof/>
              </w:rPr>
              <w:fldChar w:fldCharType="end"/>
            </w:r>
          </w:hyperlink>
        </w:p>
        <w:p w14:paraId="7194FA4B" w14:textId="6717991E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5" w:history="1">
            <w:r w:rsidR="00644927" w:rsidRPr="00577B35">
              <w:rPr>
                <w:rStyle w:val="a3"/>
                <w:noProof/>
              </w:rPr>
              <w:t>1.在线评阅（任课教师）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_Toc166574225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5</w:t>
            </w:r>
            <w:r w:rsidR="00644927">
              <w:rPr>
                <w:noProof/>
              </w:rPr>
              <w:fldChar w:fldCharType="end"/>
            </w:r>
          </w:hyperlink>
        </w:p>
        <w:p w14:paraId="7B52F97E" w14:textId="6992084B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6" w:history="1">
            <w:r w:rsidR="00644927" w:rsidRPr="00577B35">
              <w:rPr>
                <w:rStyle w:val="a3"/>
                <w:noProof/>
              </w:rPr>
              <w:t>2.评阅监控（课程组长）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_Toc166574226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8</w:t>
            </w:r>
            <w:r w:rsidR="00644927">
              <w:rPr>
                <w:noProof/>
              </w:rPr>
              <w:fldChar w:fldCharType="end"/>
            </w:r>
          </w:hyperlink>
        </w:p>
        <w:p w14:paraId="393A467E" w14:textId="11D5ED17" w:rsidR="00644927" w:rsidRDefault="00D14F4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166574227" w:history="1">
            <w:r w:rsidR="00644927" w:rsidRPr="00577B35">
              <w:rPr>
                <w:rStyle w:val="a3"/>
                <w:noProof/>
              </w:rPr>
              <w:t>四、成绩分析/下载成绩/下载电子档案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_Toc166574227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10</w:t>
            </w:r>
            <w:r w:rsidR="00644927">
              <w:rPr>
                <w:noProof/>
              </w:rPr>
              <w:fldChar w:fldCharType="end"/>
            </w:r>
          </w:hyperlink>
        </w:p>
        <w:p w14:paraId="0BAF2306" w14:textId="1244618A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8" w:history="1">
            <w:r w:rsidR="00644927" w:rsidRPr="00577B35">
              <w:rPr>
                <w:rStyle w:val="a3"/>
                <w:noProof/>
              </w:rPr>
              <w:t>1.考试成绩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_Toc166574228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10</w:t>
            </w:r>
            <w:r w:rsidR="00644927">
              <w:rPr>
                <w:noProof/>
              </w:rPr>
              <w:fldChar w:fldCharType="end"/>
            </w:r>
          </w:hyperlink>
        </w:p>
        <w:p w14:paraId="58DF4916" w14:textId="32829984" w:rsidR="00644927" w:rsidRDefault="00D14F4F">
          <w:pPr>
            <w:pStyle w:val="TOC2"/>
            <w:tabs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29" w:history="1">
            <w:r w:rsidR="00644927" w:rsidRPr="00577B35">
              <w:rPr>
                <w:rStyle w:val="a3"/>
                <w:noProof/>
              </w:rPr>
              <w:t>2.考试分析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_Toc166574229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12</w:t>
            </w:r>
            <w:r w:rsidR="00644927">
              <w:rPr>
                <w:noProof/>
              </w:rPr>
              <w:fldChar w:fldCharType="end"/>
            </w:r>
          </w:hyperlink>
        </w:p>
        <w:p w14:paraId="0903BBC5" w14:textId="6DF1CD94" w:rsidR="00644927" w:rsidRDefault="00D14F4F">
          <w:pPr>
            <w:pStyle w:val="TOC2"/>
            <w:tabs>
              <w:tab w:val="left" w:pos="84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166574230" w:history="1">
            <w:r w:rsidR="00644927" w:rsidRPr="00577B35">
              <w:rPr>
                <w:rStyle w:val="a3"/>
                <w:noProof/>
              </w:rPr>
              <w:t>3.电子档案</w:t>
            </w:r>
            <w:r w:rsidR="00644927">
              <w:rPr>
                <w:noProof/>
              </w:rPr>
              <w:tab/>
            </w:r>
            <w:r w:rsidR="00644927">
              <w:rPr>
                <w:noProof/>
              </w:rPr>
              <w:fldChar w:fldCharType="begin"/>
            </w:r>
            <w:r w:rsidR="00644927">
              <w:rPr>
                <w:noProof/>
              </w:rPr>
              <w:instrText xml:space="preserve"> PAGEREF _Toc166574230 \h </w:instrText>
            </w:r>
            <w:r w:rsidR="00644927">
              <w:rPr>
                <w:noProof/>
              </w:rPr>
            </w:r>
            <w:r w:rsidR="00644927">
              <w:rPr>
                <w:noProof/>
              </w:rPr>
              <w:fldChar w:fldCharType="separate"/>
            </w:r>
            <w:r w:rsidR="00644927">
              <w:rPr>
                <w:noProof/>
              </w:rPr>
              <w:t>14</w:t>
            </w:r>
            <w:r w:rsidR="00644927">
              <w:rPr>
                <w:noProof/>
              </w:rPr>
              <w:fldChar w:fldCharType="end"/>
            </w:r>
          </w:hyperlink>
        </w:p>
        <w:p w14:paraId="0A24D846" w14:textId="6F4721D2" w:rsidR="00ED276E" w:rsidRDefault="000D0F35">
          <w:r>
            <w:rPr>
              <w:b/>
            </w:rPr>
            <w:fldChar w:fldCharType="end"/>
          </w:r>
        </w:p>
      </w:sdtContent>
    </w:sdt>
    <w:p w14:paraId="4289A1CA" w14:textId="77777777" w:rsidR="00ED276E" w:rsidRDefault="000D0F35">
      <w:pPr>
        <w:rPr>
          <w:b/>
          <w:bCs/>
          <w:kern w:val="44"/>
          <w:sz w:val="22"/>
        </w:rPr>
      </w:pPr>
      <w:r>
        <w:rPr>
          <w:sz w:val="22"/>
        </w:rPr>
        <w:br w:type="page"/>
      </w:r>
    </w:p>
    <w:p w14:paraId="35108A3D" w14:textId="73148A0F" w:rsidR="00ED276E" w:rsidRDefault="000D0F35">
      <w:pPr>
        <w:pStyle w:val="1"/>
        <w:numPr>
          <w:ilvl w:val="0"/>
          <w:numId w:val="1"/>
        </w:numPr>
        <w:jc w:val="left"/>
      </w:pPr>
      <w:bookmarkStart w:id="0" w:name="_Toc18562"/>
      <w:bookmarkStart w:id="1" w:name="_Toc1242"/>
      <w:bookmarkStart w:id="2" w:name="_Toc27807"/>
      <w:bookmarkStart w:id="3" w:name="_Toc30844"/>
      <w:bookmarkStart w:id="4" w:name="_Toc24634"/>
      <w:bookmarkStart w:id="5" w:name="_Toc166574219"/>
      <w:r>
        <w:rPr>
          <w:rFonts w:hint="eastAsia"/>
        </w:rPr>
        <w:lastRenderedPageBreak/>
        <w:t>登录</w:t>
      </w:r>
      <w:bookmarkEnd w:id="0"/>
      <w:bookmarkEnd w:id="1"/>
      <w:bookmarkEnd w:id="2"/>
      <w:bookmarkEnd w:id="3"/>
      <w:bookmarkEnd w:id="4"/>
      <w:bookmarkEnd w:id="5"/>
    </w:p>
    <w:p w14:paraId="5694276B" w14:textId="33CB83D3" w:rsidR="00ED276E" w:rsidRDefault="000D0F35" w:rsidP="00DB543D">
      <w:pPr>
        <w:pStyle w:val="2"/>
      </w:pPr>
      <w:bookmarkStart w:id="6" w:name="_Toc18334"/>
      <w:bookmarkStart w:id="7" w:name="_Toc14610"/>
      <w:bookmarkStart w:id="8" w:name="_Toc16496"/>
      <w:bookmarkStart w:id="9" w:name="_Toc19101"/>
      <w:bookmarkStart w:id="10" w:name="_Toc30221"/>
      <w:bookmarkStart w:id="11" w:name="_Toc166574220"/>
      <w:r>
        <w:rPr>
          <w:rFonts w:hint="eastAsia"/>
        </w:rPr>
        <w:t>登陆系统</w:t>
      </w:r>
      <w:bookmarkEnd w:id="6"/>
      <w:bookmarkEnd w:id="7"/>
      <w:bookmarkEnd w:id="8"/>
      <w:bookmarkEnd w:id="9"/>
      <w:bookmarkEnd w:id="10"/>
      <w:bookmarkEnd w:id="11"/>
    </w:p>
    <w:p w14:paraId="218CFB1D" w14:textId="399220C2" w:rsidR="00A11DC3" w:rsidRDefault="00A11DC3" w:rsidP="00A11DC3">
      <w:r>
        <w:rPr>
          <w:rFonts w:hint="eastAsia"/>
        </w:rPr>
        <w:t>地址：</w:t>
      </w:r>
      <w:hyperlink r:id="rId5" w:history="1">
        <w:r w:rsidRPr="00BA1728">
          <w:rPr>
            <w:rStyle w:val="a3"/>
            <w:rFonts w:hint="eastAsia"/>
          </w:rPr>
          <w:t>h</w:t>
        </w:r>
        <w:r w:rsidRPr="00BA1728">
          <w:rPr>
            <w:rStyle w:val="a3"/>
          </w:rPr>
          <w:t>ttp://</w:t>
        </w:r>
        <w:r w:rsidRPr="00BA1728">
          <w:rPr>
            <w:rStyle w:val="a3"/>
            <w:rFonts w:hint="eastAsia"/>
          </w:rPr>
          <w:t>1</w:t>
        </w:r>
        <w:r w:rsidRPr="00BA1728">
          <w:rPr>
            <w:rStyle w:val="a3"/>
          </w:rPr>
          <w:t>0</w:t>
        </w:r>
        <w:r w:rsidRPr="00BA1728">
          <w:rPr>
            <w:rStyle w:val="a3"/>
            <w:rFonts w:hint="eastAsia"/>
          </w:rPr>
          <w:t>.</w:t>
        </w:r>
        <w:r w:rsidRPr="00BA1728">
          <w:rPr>
            <w:rStyle w:val="a3"/>
          </w:rPr>
          <w:t>1.104.88:8080</w:t>
        </w:r>
      </w:hyperlink>
    </w:p>
    <w:p w14:paraId="6837E0E0" w14:textId="2B469A50" w:rsidR="00A11DC3" w:rsidRPr="00A11DC3" w:rsidRDefault="00A11DC3" w:rsidP="00A11DC3">
      <w:r>
        <w:rPr>
          <w:rFonts w:hint="eastAsia"/>
        </w:rPr>
        <w:t>(</w:t>
      </w:r>
      <w:r w:rsidRPr="000D0F35">
        <w:rPr>
          <w:rFonts w:hint="eastAsia"/>
          <w:color w:val="FF0000"/>
        </w:rPr>
        <w:t>后续在教务系统或学习平台挂链接跳转</w:t>
      </w:r>
      <w:r w:rsidR="000D0F35" w:rsidRPr="000D0F35">
        <w:rPr>
          <w:rFonts w:hint="eastAsia"/>
          <w:color w:val="FF0000"/>
        </w:rPr>
        <w:t>，登录同教务系统，正在对接中</w:t>
      </w:r>
      <w:r>
        <w:t>)</w:t>
      </w:r>
    </w:p>
    <w:p w14:paraId="0CB904DF" w14:textId="77777777" w:rsidR="00ED276E" w:rsidRDefault="000D0F35">
      <w:r>
        <w:rPr>
          <w:noProof/>
        </w:rPr>
        <w:drawing>
          <wp:inline distT="0" distB="0" distL="114300" distR="114300" wp14:anchorId="1E1F4B11" wp14:editId="318F7BCE">
            <wp:extent cx="5273675" cy="1762125"/>
            <wp:effectExtent l="0" t="0" r="952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A00D" w14:textId="77777777" w:rsidR="00ED276E" w:rsidRDefault="000D0F35">
      <w:r>
        <w:rPr>
          <w:rFonts w:hint="eastAsia"/>
        </w:rPr>
        <w:t>在登陆界面，输入用户名、密码，点击【登录】按钮，滑动验证码进入系统。</w:t>
      </w:r>
    </w:p>
    <w:p w14:paraId="2FD24577" w14:textId="76015343" w:rsidR="00ED276E" w:rsidRDefault="000D0F35" w:rsidP="00731269">
      <w:r>
        <w:rPr>
          <w:rFonts w:hint="eastAsia"/>
          <w:color w:val="595959" w:themeColor="text1" w:themeTint="A6"/>
          <w:sz w:val="22"/>
          <w:szCs w:val="21"/>
        </w:rPr>
        <w:t>（需要注意：系统版本不同界面可能稍有出入）</w:t>
      </w:r>
    </w:p>
    <w:p w14:paraId="30BFBF52" w14:textId="77777777" w:rsidR="00ED276E" w:rsidRDefault="000D0F35">
      <w:pPr>
        <w:pStyle w:val="1"/>
      </w:pPr>
      <w:bookmarkStart w:id="12" w:name="_Toc5584"/>
      <w:bookmarkStart w:id="13" w:name="_Toc2632"/>
      <w:bookmarkStart w:id="14" w:name="_Toc166574221"/>
      <w:r>
        <w:rPr>
          <w:rFonts w:hint="eastAsia"/>
        </w:rPr>
        <w:t>二、终结性考核</w:t>
      </w:r>
      <w:bookmarkEnd w:id="12"/>
      <w:bookmarkEnd w:id="13"/>
      <w:r>
        <w:rPr>
          <w:rFonts w:hint="eastAsia"/>
          <w:b w:val="0"/>
          <w:bCs w:val="0"/>
          <w:color w:val="595959" w:themeColor="text1" w:themeTint="A6"/>
          <w:sz w:val="22"/>
          <w:szCs w:val="22"/>
        </w:rPr>
        <w:t>（同过程性考核）</w:t>
      </w:r>
      <w:bookmarkEnd w:id="14"/>
    </w:p>
    <w:p w14:paraId="471B8581" w14:textId="77777777" w:rsidR="00ED276E" w:rsidRDefault="000D0F35" w:rsidP="00DB543D">
      <w:pPr>
        <w:pStyle w:val="2"/>
      </w:pPr>
      <w:bookmarkStart w:id="15" w:name="_Toc20448"/>
      <w:bookmarkStart w:id="16" w:name="_Toc22065"/>
      <w:bookmarkStart w:id="17" w:name="_Toc22032"/>
      <w:bookmarkStart w:id="18" w:name="_Toc16383"/>
      <w:bookmarkStart w:id="19" w:name="_Toc17596"/>
      <w:bookmarkStart w:id="20" w:name="_Toc166574222"/>
      <w:r>
        <w:rPr>
          <w:rFonts w:hint="eastAsia"/>
        </w:rPr>
        <w:t>1.</w:t>
      </w:r>
      <w:bookmarkEnd w:id="15"/>
      <w:bookmarkEnd w:id="16"/>
      <w:bookmarkEnd w:id="17"/>
      <w:bookmarkEnd w:id="18"/>
      <w:r>
        <w:rPr>
          <w:rFonts w:hint="eastAsia"/>
        </w:rPr>
        <w:t>考核列表</w:t>
      </w:r>
      <w:bookmarkEnd w:id="19"/>
      <w:bookmarkEnd w:id="20"/>
    </w:p>
    <w:p w14:paraId="05DD821B" w14:textId="77777777" w:rsidR="00ED276E" w:rsidRDefault="000D0F35">
      <w:r>
        <w:rPr>
          <w:noProof/>
        </w:rPr>
        <w:drawing>
          <wp:inline distT="0" distB="0" distL="114300" distR="114300" wp14:anchorId="233E4529" wp14:editId="26EFEE05">
            <wp:extent cx="5264150" cy="2374900"/>
            <wp:effectExtent l="0" t="0" r="6350" b="0"/>
            <wp:docPr id="11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8AD1" w14:textId="2D0FCBDD" w:rsidR="00ED276E" w:rsidRDefault="000D0F35" w:rsidP="00731269">
      <w:r>
        <w:rPr>
          <w:rFonts w:hint="eastAsia"/>
        </w:rPr>
        <w:t>默认纸笔考核为七步骤，完成的工作将会变为绿色，直至所有步骤变为绿色，考</w:t>
      </w:r>
      <w:r>
        <w:rPr>
          <w:rFonts w:hint="eastAsia"/>
        </w:rPr>
        <w:lastRenderedPageBreak/>
        <w:t>试结束；</w:t>
      </w:r>
      <w:bookmarkStart w:id="21" w:name="_Toc22144"/>
      <w:bookmarkStart w:id="22" w:name="_Toc28338"/>
      <w:bookmarkStart w:id="23" w:name="_Toc9613"/>
      <w:bookmarkStart w:id="24" w:name="_Toc1024"/>
      <w:bookmarkStart w:id="25" w:name="_Toc20532"/>
      <w:r w:rsidR="00731269">
        <w:t xml:space="preserve"> </w:t>
      </w:r>
    </w:p>
    <w:p w14:paraId="520CB759" w14:textId="02C477A7" w:rsidR="00CD125A" w:rsidRDefault="00CD125A" w:rsidP="00CD125A">
      <w:pPr>
        <w:ind w:leftChars="200" w:left="480"/>
      </w:pPr>
      <w:r w:rsidRPr="00CD125A">
        <w:rPr>
          <w:rFonts w:hint="eastAsia"/>
          <w:b/>
          <w:bCs/>
        </w:rPr>
        <w:t>线下改卷</w:t>
      </w:r>
      <w:r>
        <w:rPr>
          <w:rFonts w:hint="eastAsia"/>
        </w:rPr>
        <w:t>为考试完成老师对主观题进行判分后扫描得出成绩；</w:t>
      </w:r>
    </w:p>
    <w:p w14:paraId="462EEC9A" w14:textId="6F5737E7" w:rsidR="00CD125A" w:rsidRDefault="00B7649E" w:rsidP="00CD125A">
      <w:pPr>
        <w:ind w:leftChars="200" w:left="480"/>
      </w:pPr>
      <w:r>
        <w:rPr>
          <w:rFonts w:hint="eastAsia"/>
          <w:b/>
          <w:bCs/>
        </w:rPr>
        <w:t>在线</w:t>
      </w:r>
      <w:r w:rsidR="00CD125A" w:rsidRPr="00CD125A">
        <w:rPr>
          <w:rFonts w:hint="eastAsia"/>
          <w:b/>
          <w:bCs/>
        </w:rPr>
        <w:t>改卷</w:t>
      </w:r>
      <w:r w:rsidR="00CD125A">
        <w:rPr>
          <w:rFonts w:hint="eastAsia"/>
        </w:rPr>
        <w:t>为考试完成后扫描试卷，老师在</w:t>
      </w:r>
      <w:r w:rsidR="00EE1CBD">
        <w:rPr>
          <w:rFonts w:hint="eastAsia"/>
        </w:rPr>
        <w:t>电脑</w:t>
      </w:r>
      <w:r w:rsidR="00CD125A">
        <w:rPr>
          <w:rFonts w:hint="eastAsia"/>
        </w:rPr>
        <w:t>改卷。</w:t>
      </w:r>
    </w:p>
    <w:p w14:paraId="168E17FA" w14:textId="01075DED" w:rsidR="00DB543D" w:rsidRDefault="00DB543D" w:rsidP="00DB543D">
      <w:pPr>
        <w:pStyle w:val="2"/>
      </w:pPr>
      <w:bookmarkStart w:id="26" w:name="_Toc166574223"/>
      <w:r>
        <w:rPr>
          <w:rFonts w:hint="eastAsia"/>
        </w:rPr>
        <w:t>2</w:t>
      </w:r>
      <w:r>
        <w:t>.</w:t>
      </w:r>
      <w:r>
        <w:rPr>
          <w:rFonts w:hint="eastAsia"/>
        </w:rPr>
        <w:t>线下改卷（线下改卷</w:t>
      </w:r>
      <w:r w:rsidR="006B1D73">
        <w:rPr>
          <w:rFonts w:hint="eastAsia"/>
        </w:rPr>
        <w:t>无步骤</w:t>
      </w:r>
      <w:r>
        <w:rPr>
          <w:rFonts w:hint="eastAsia"/>
        </w:rPr>
        <w:t>“三、在线评阅</w:t>
      </w:r>
      <w:r w:rsidR="006B1D73">
        <w:rPr>
          <w:rFonts w:hint="eastAsia"/>
        </w:rPr>
        <w:t>/评阅监控</w:t>
      </w:r>
      <w:r>
        <w:rPr>
          <w:rFonts w:hint="eastAsia"/>
        </w:rPr>
        <w:t>”）</w:t>
      </w:r>
      <w:bookmarkEnd w:id="26"/>
    </w:p>
    <w:p w14:paraId="5D0D9808" w14:textId="1A268632" w:rsidR="00DB543D" w:rsidRPr="00DB543D" w:rsidRDefault="00DB543D" w:rsidP="00DB543D">
      <w:r>
        <w:rPr>
          <w:rFonts w:hint="eastAsia"/>
        </w:rPr>
        <w:t>阅卷老师在批改主观题时还需要在试题上方的评分框中</w:t>
      </w:r>
      <w:r w:rsidRPr="00354D37">
        <w:rPr>
          <w:rFonts w:hint="eastAsia"/>
          <w:b/>
        </w:rPr>
        <w:t>涂对应的分数</w:t>
      </w:r>
      <w:r>
        <w:rPr>
          <w:rFonts w:hint="eastAsia"/>
        </w:rPr>
        <w:t>.应当注意:</w:t>
      </w:r>
    </w:p>
    <w:p w14:paraId="6D8E64D0" w14:textId="2B30F474" w:rsidR="00DB543D" w:rsidRDefault="00DB543D" w:rsidP="00DB543D">
      <w:pPr>
        <w:pStyle w:val="a5"/>
        <w:numPr>
          <w:ilvl w:val="0"/>
          <w:numId w:val="12"/>
        </w:numPr>
        <w:ind w:firstLineChars="0"/>
      </w:pPr>
      <w:r w:rsidRPr="004E0D3A">
        <w:rPr>
          <w:rFonts w:hint="eastAsia"/>
        </w:rPr>
        <w:t>使用水性红笔</w:t>
      </w:r>
      <w:r>
        <w:rPr>
          <w:rFonts w:hint="eastAsia"/>
        </w:rPr>
        <w:t>.</w:t>
      </w:r>
    </w:p>
    <w:p w14:paraId="0ABE6DB6" w14:textId="553AA4DB" w:rsidR="00DB543D" w:rsidRPr="00A04E45" w:rsidRDefault="00DB543D" w:rsidP="00DB543D">
      <w:r w:rsidRPr="00BB702E">
        <w:rPr>
          <w:rFonts w:hint="eastAsia"/>
        </w:rPr>
        <w:t>使用水性红笔</w:t>
      </w:r>
      <w:r>
        <w:rPr>
          <w:rFonts w:hint="eastAsia"/>
        </w:rPr>
        <w:t>,以</w:t>
      </w:r>
      <w:r w:rsidRPr="00CD125A">
        <w:rPr>
          <w:rFonts w:hint="eastAsia"/>
          <w:b/>
          <w:szCs w:val="21"/>
        </w:rPr>
        <w:t>避免油墨渗透</w:t>
      </w:r>
      <w:r>
        <w:rPr>
          <w:rFonts w:hint="eastAsia"/>
        </w:rPr>
        <w:t>污染试卷.</w:t>
      </w:r>
    </w:p>
    <w:p w14:paraId="46839331" w14:textId="77777777" w:rsidR="00DB543D" w:rsidRDefault="00DB543D" w:rsidP="00DB543D">
      <w:r>
        <w:rPr>
          <w:noProof/>
        </w:rPr>
        <w:drawing>
          <wp:inline distT="0" distB="0" distL="0" distR="0" wp14:anchorId="662154BA" wp14:editId="27BC5D55">
            <wp:extent cx="5274310" cy="1715189"/>
            <wp:effectExtent l="19050" t="0" r="2540" b="0"/>
            <wp:docPr id="2" name="图片 2" descr="D:\我的文档\Documents\Tencent Files\1455335347\Image\C2C\RWE01[Q6SGHA7K6({GNGL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Documents\Tencent Files\1455335347\Image\C2C\RWE01[Q6SGHA7K6({GNGLY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2D58" w14:textId="1D2951FA" w:rsidR="00DB543D" w:rsidRPr="00B13421" w:rsidRDefault="00DB543D" w:rsidP="00DB543D">
      <w:pPr>
        <w:jc w:val="center"/>
      </w:pPr>
      <w:r>
        <w:rPr>
          <w:rFonts w:hint="eastAsia"/>
        </w:rPr>
        <w:t>水性红笔</w:t>
      </w:r>
    </w:p>
    <w:p w14:paraId="0EF05A32" w14:textId="2741AD89" w:rsidR="00DB543D" w:rsidRDefault="00DB543D" w:rsidP="00DB543D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评分框</w:t>
      </w:r>
    </w:p>
    <w:p w14:paraId="35C0DFBF" w14:textId="45D358E0" w:rsidR="00DB543D" w:rsidRPr="0040275D" w:rsidRDefault="00DB543D" w:rsidP="00DB543D">
      <w:pPr>
        <w:jc w:val="left"/>
      </w:pPr>
      <w:r>
        <w:rPr>
          <w:rFonts w:hint="eastAsia"/>
        </w:rPr>
        <w:t>应注意评分框与试题的对应规则,避免涂错位置.</w:t>
      </w:r>
    </w:p>
    <w:p w14:paraId="435462FA" w14:textId="50844DB9" w:rsidR="00DB543D" w:rsidRDefault="00DB543D" w:rsidP="00DB543D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分数填涂规则</w:t>
      </w:r>
    </w:p>
    <w:p w14:paraId="1765DA54" w14:textId="553AE6D5" w:rsidR="00DB543D" w:rsidRPr="00DB543D" w:rsidRDefault="00DB543D" w:rsidP="00DB543D">
      <w:pPr>
        <w:jc w:val="left"/>
      </w:pPr>
      <w:r w:rsidRPr="00DB543D">
        <w:rPr>
          <w:rFonts w:hint="eastAsia"/>
        </w:rPr>
        <w:t>a. 得几分涂几分.</w:t>
      </w:r>
    </w:p>
    <w:p w14:paraId="39758343" w14:textId="243B33A2" w:rsidR="00DB543D" w:rsidRPr="00DB543D" w:rsidRDefault="00DB543D" w:rsidP="00DB543D">
      <w:pPr>
        <w:jc w:val="left"/>
      </w:pPr>
      <w:r w:rsidRPr="00DB543D">
        <w:rPr>
          <w:rFonts w:hint="eastAsia"/>
        </w:rPr>
        <w:t>b. 0分的需要涂0.</w:t>
      </w:r>
    </w:p>
    <w:p w14:paraId="189B7B62" w14:textId="2BCBC7A2" w:rsidR="00DB543D" w:rsidRDefault="00DB543D" w:rsidP="00DB543D">
      <w:pPr>
        <w:jc w:val="left"/>
      </w:pPr>
      <w:r>
        <w:rPr>
          <w:rFonts w:hint="eastAsia"/>
        </w:rPr>
        <w:t>d</w:t>
      </w:r>
      <w:r w:rsidRPr="00F14A65">
        <w:rPr>
          <w:rFonts w:hint="eastAsia"/>
        </w:rPr>
        <w:t>.用水性红笔的</w:t>
      </w:r>
      <w:r w:rsidRPr="00DB543D">
        <w:rPr>
          <w:rFonts w:hint="eastAsia"/>
        </w:rPr>
        <w:t>粗头</w:t>
      </w:r>
      <w:r w:rsidRPr="00F14A65">
        <w:rPr>
          <w:rFonts w:hint="eastAsia"/>
        </w:rPr>
        <w:t>在对应的分数处</w:t>
      </w:r>
      <w:r>
        <w:rPr>
          <w:rFonts w:hint="eastAsia"/>
        </w:rPr>
        <w:t>涂满</w:t>
      </w:r>
      <w:r w:rsidRPr="00DB543D">
        <w:rPr>
          <w:rFonts w:hint="eastAsia"/>
        </w:rPr>
        <w:t>完整</w:t>
      </w:r>
      <w:r>
        <w:rPr>
          <w:rFonts w:hint="eastAsia"/>
        </w:rPr>
        <w:t>分数框</w:t>
      </w:r>
      <w:r w:rsidRPr="00F14A65">
        <w:rPr>
          <w:rFonts w:hint="eastAsia"/>
        </w:rPr>
        <w:t>.</w:t>
      </w:r>
    </w:p>
    <w:p w14:paraId="0503E683" w14:textId="4E46DA24" w:rsidR="00DB543D" w:rsidRPr="00DB543D" w:rsidRDefault="00DB543D" w:rsidP="00DB543D">
      <w:pPr>
        <w:jc w:val="left"/>
      </w:pPr>
      <w:r>
        <w:rPr>
          <w:rFonts w:hint="eastAsia"/>
        </w:rPr>
        <w:t>e.</w:t>
      </w:r>
      <w:r w:rsidRPr="00DB543D">
        <w:rPr>
          <w:rFonts w:hint="eastAsia"/>
        </w:rPr>
        <w:t>不要刻意涂深,以免渗透.</w:t>
      </w:r>
    </w:p>
    <w:p w14:paraId="79FB66A3" w14:textId="7D741296" w:rsidR="00ED276E" w:rsidRDefault="00731269" w:rsidP="00731269">
      <w:pPr>
        <w:pStyle w:val="1"/>
        <w:numPr>
          <w:ilvl w:val="0"/>
          <w:numId w:val="9"/>
        </w:numPr>
      </w:pPr>
      <w:bookmarkStart w:id="27" w:name="_Toc166574224"/>
      <w:bookmarkEnd w:id="21"/>
      <w:bookmarkEnd w:id="22"/>
      <w:bookmarkEnd w:id="23"/>
      <w:bookmarkEnd w:id="24"/>
      <w:bookmarkEnd w:id="25"/>
      <w:r>
        <w:rPr>
          <w:rFonts w:hint="eastAsia"/>
        </w:rPr>
        <w:lastRenderedPageBreak/>
        <w:t>在线评阅</w:t>
      </w:r>
      <w:r w:rsidR="002B1DDE">
        <w:rPr>
          <w:rFonts w:hint="eastAsia"/>
        </w:rPr>
        <w:t>(任课教师</w:t>
      </w:r>
      <w:r w:rsidR="002B1DDE">
        <w:t>)</w:t>
      </w:r>
      <w:r>
        <w:rPr>
          <w:rFonts w:hint="eastAsia"/>
        </w:rPr>
        <w:t>/评阅监控</w:t>
      </w:r>
      <w:r w:rsidR="002B1DDE">
        <w:rPr>
          <w:rFonts w:hint="eastAsia"/>
        </w:rPr>
        <w:t>（课程组长）</w:t>
      </w:r>
      <w:bookmarkEnd w:id="27"/>
    </w:p>
    <w:p w14:paraId="3C9D7F04" w14:textId="360EAD3E" w:rsidR="00ED276E" w:rsidRDefault="000D0F35" w:rsidP="00DB543D">
      <w:pPr>
        <w:pStyle w:val="2"/>
      </w:pPr>
      <w:bookmarkStart w:id="28" w:name="_Toc166574225"/>
      <w:r>
        <w:rPr>
          <w:rFonts w:hint="eastAsia"/>
        </w:rPr>
        <w:t>1.在线评阅</w:t>
      </w:r>
      <w:r w:rsidR="00731269">
        <w:rPr>
          <w:rFonts w:hint="eastAsia"/>
        </w:rPr>
        <w:t>（任课教师）</w:t>
      </w:r>
      <w:bookmarkEnd w:id="28"/>
    </w:p>
    <w:p w14:paraId="011E836A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3323A53A" wp14:editId="7986741D">
            <wp:extent cx="5267960" cy="2356485"/>
            <wp:effectExtent l="0" t="0" r="2540" b="5715"/>
            <wp:docPr id="7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评阅教师可通过考试列表导航快捷进入评阅界面；</w:t>
      </w:r>
    </w:p>
    <w:p w14:paraId="0AA42D83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362178C4" wp14:editId="3D22D756">
            <wp:extent cx="5269865" cy="2387600"/>
            <wp:effectExtent l="0" t="0" r="635" b="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B050" w14:textId="77777777" w:rsidR="00ED276E" w:rsidRDefault="000D0F35">
      <w:pPr>
        <w:jc w:val="left"/>
      </w:pPr>
      <w:r>
        <w:rPr>
          <w:noProof/>
        </w:rPr>
        <w:lastRenderedPageBreak/>
        <w:drawing>
          <wp:inline distT="0" distB="0" distL="114300" distR="114300" wp14:anchorId="7CABD9CD" wp14:editId="67CF8C53">
            <wp:extent cx="5269230" cy="2298700"/>
            <wp:effectExtent l="0" t="0" r="1270" b="0"/>
            <wp:docPr id="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DB78" w14:textId="77777777" w:rsidR="00ED276E" w:rsidRDefault="000D0F35">
      <w:pPr>
        <w:jc w:val="left"/>
      </w:pPr>
      <w:r>
        <w:rPr>
          <w:rFonts w:hint="eastAsia"/>
          <w:color w:val="FF0000"/>
        </w:rPr>
        <w:t>班级自评打分模式</w:t>
      </w:r>
      <w:r>
        <w:rPr>
          <w:rFonts w:hint="eastAsia"/>
        </w:rPr>
        <w:t>为【单评整卷自由选择】下，允许【传统单题评阅】【整张试卷评阅】自由选择；</w:t>
      </w:r>
    </w:p>
    <w:p w14:paraId="4B0A6A0D" w14:textId="77777777" w:rsidR="00ED276E" w:rsidRDefault="000D0F35">
      <w:pPr>
        <w:numPr>
          <w:ilvl w:val="0"/>
          <w:numId w:val="7"/>
        </w:numPr>
        <w:ind w:firstLine="0"/>
        <w:jc w:val="left"/>
      </w:pPr>
      <w:r>
        <w:rPr>
          <w:rFonts w:hint="eastAsia"/>
        </w:rPr>
        <w:t>传统单题评阅</w:t>
      </w:r>
    </w:p>
    <w:p w14:paraId="69935E4B" w14:textId="77777777" w:rsidR="00ED276E" w:rsidRDefault="000D0F35">
      <w:r>
        <w:rPr>
          <w:rFonts w:hint="eastAsia"/>
        </w:rPr>
        <w:t>该页面会显示用户的待评阅任务，点击可以进入评阅界面。</w:t>
      </w:r>
    </w:p>
    <w:p w14:paraId="559560D3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204739ED" wp14:editId="6785F08B">
            <wp:extent cx="5272405" cy="2400300"/>
            <wp:effectExtent l="0" t="0" r="10795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68F9" w14:textId="77777777" w:rsidR="00ED276E" w:rsidRDefault="000D0F35">
      <w:pPr>
        <w:jc w:val="left"/>
      </w:pPr>
      <w:r>
        <w:rPr>
          <w:rFonts w:hint="eastAsia"/>
        </w:rPr>
        <w:t>评阅界面，打分栏默认回车提交分数；</w:t>
      </w:r>
    </w:p>
    <w:p w14:paraId="30B80EFF" w14:textId="77777777" w:rsidR="00ED276E" w:rsidRDefault="000D0F35">
      <w:pPr>
        <w:jc w:val="left"/>
      </w:pPr>
      <w:r>
        <w:rPr>
          <w:noProof/>
        </w:rPr>
        <w:lastRenderedPageBreak/>
        <w:drawing>
          <wp:inline distT="0" distB="0" distL="114300" distR="114300" wp14:anchorId="1869EE39" wp14:editId="32E4BF80">
            <wp:extent cx="5273040" cy="2448560"/>
            <wp:effectExtent l="0" t="0" r="10160" b="254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0DC0" w14:textId="77777777" w:rsidR="00ED276E" w:rsidRDefault="000D0F35">
      <w:r>
        <w:rPr>
          <w:rFonts w:hint="eastAsia"/>
        </w:rPr>
        <w:t>如果要修改评阅方式，可以点击上方【设置】按钮，弹出评阅设置界面，可以选择不同打分方式、</w:t>
      </w:r>
      <w:r>
        <w:rPr>
          <w:rFonts w:hint="eastAsia"/>
          <w:color w:val="FF0000"/>
        </w:rPr>
        <w:t>是否启用打分板</w:t>
      </w:r>
      <w:r>
        <w:rPr>
          <w:rFonts w:hint="eastAsia"/>
        </w:rPr>
        <w:t>等；</w:t>
      </w:r>
    </w:p>
    <w:p w14:paraId="223052AC" w14:textId="77777777" w:rsidR="00ED276E" w:rsidRDefault="000D0F35">
      <w:r>
        <w:rPr>
          <w:noProof/>
        </w:rPr>
        <w:drawing>
          <wp:inline distT="0" distB="0" distL="114300" distR="114300" wp14:anchorId="0C934D39" wp14:editId="0A062E45">
            <wp:extent cx="5270500" cy="2297430"/>
            <wp:effectExtent l="0" t="0" r="0" b="1270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54BF" w14:textId="77777777" w:rsidR="00ED276E" w:rsidRDefault="000D0F35">
      <w:r>
        <w:rPr>
          <w:noProof/>
        </w:rPr>
        <w:drawing>
          <wp:inline distT="0" distB="0" distL="114300" distR="114300" wp14:anchorId="2A29C723" wp14:editId="1FC95ACA">
            <wp:extent cx="5274310" cy="2284095"/>
            <wp:effectExtent l="0" t="0" r="8890" b="1905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E911" w14:textId="77777777" w:rsidR="00ED276E" w:rsidRDefault="000D0F35">
      <w:r>
        <w:rPr>
          <w:rFonts w:hint="eastAsia"/>
        </w:rPr>
        <w:t>点击【评阅列表】-左侧学生列表选择【已评阅】，可对已评阅的试卷进行回评修改；</w:t>
      </w:r>
    </w:p>
    <w:p w14:paraId="5A3D2E88" w14:textId="77777777" w:rsidR="00ED276E" w:rsidRDefault="000D0F35">
      <w:pPr>
        <w:numPr>
          <w:ilvl w:val="0"/>
          <w:numId w:val="7"/>
        </w:numPr>
        <w:ind w:firstLine="0"/>
        <w:jc w:val="left"/>
      </w:pPr>
      <w:r>
        <w:rPr>
          <w:rFonts w:hint="eastAsia"/>
        </w:rPr>
        <w:lastRenderedPageBreak/>
        <w:t>整张试卷评阅</w:t>
      </w:r>
    </w:p>
    <w:p w14:paraId="782EECD2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0AACBF64" wp14:editId="20372829">
            <wp:extent cx="5269865" cy="2324735"/>
            <wp:effectExtent l="0" t="0" r="635" b="12065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3730" w14:textId="77777777" w:rsidR="00ED276E" w:rsidRDefault="000D0F35">
      <w:pPr>
        <w:jc w:val="left"/>
      </w:pPr>
      <w:r>
        <w:rPr>
          <w:rFonts w:hint="eastAsia"/>
        </w:rPr>
        <w:t>整卷评阅，鼠标右键切换到下一题打分；</w:t>
      </w:r>
    </w:p>
    <w:p w14:paraId="299212DE" w14:textId="77777777" w:rsidR="00ED276E" w:rsidRDefault="000D0F35">
      <w:pPr>
        <w:jc w:val="left"/>
      </w:pPr>
      <w:r>
        <w:rPr>
          <w:rFonts w:hint="eastAsia"/>
        </w:rPr>
        <w:t>整卷评阅回评，选择顶部【全部重评】或【重评当前】对已评阅的试卷或试题进行回评修改；</w:t>
      </w:r>
    </w:p>
    <w:p w14:paraId="63EA8DBC" w14:textId="77777777" w:rsidR="00ED276E" w:rsidRDefault="000D0F35">
      <w:pPr>
        <w:jc w:val="left"/>
        <w:rPr>
          <w:color w:val="FF0000"/>
        </w:rPr>
      </w:pPr>
      <w:r>
        <w:rPr>
          <w:rFonts w:hint="eastAsia"/>
        </w:rPr>
        <w:t>整卷评阅与传统单试题评阅支持切换评阅；</w:t>
      </w:r>
    </w:p>
    <w:p w14:paraId="384C6341" w14:textId="65101872" w:rsidR="00ED276E" w:rsidRDefault="000D0F35" w:rsidP="00DB543D">
      <w:pPr>
        <w:pStyle w:val="2"/>
      </w:pPr>
      <w:bookmarkStart w:id="29" w:name="_Toc16337"/>
      <w:bookmarkStart w:id="30" w:name="_Toc166574226"/>
      <w:bookmarkStart w:id="31" w:name="_Toc28484"/>
      <w:bookmarkStart w:id="32" w:name="_Toc3337"/>
      <w:bookmarkStart w:id="33" w:name="_Toc5784"/>
      <w:r>
        <w:rPr>
          <w:rFonts w:hint="eastAsia"/>
        </w:rPr>
        <w:t>2.评阅监控</w:t>
      </w:r>
      <w:bookmarkEnd w:id="29"/>
      <w:r w:rsidR="00731269">
        <w:rPr>
          <w:rFonts w:hint="eastAsia"/>
        </w:rPr>
        <w:t>（课程组长）</w:t>
      </w:r>
      <w:bookmarkEnd w:id="30"/>
    </w:p>
    <w:p w14:paraId="6588750D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7F0C75A5" wp14:editId="1C0A4975">
            <wp:extent cx="5232400" cy="2349500"/>
            <wp:effectExtent l="0" t="0" r="0" b="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【评阅监控】进入评阅监控功能，可以随时查看各题评阅状态，每个教师的打分情况，及时掌握进度及预警；</w:t>
      </w:r>
      <w:r>
        <w:rPr>
          <w:noProof/>
        </w:rPr>
        <w:lastRenderedPageBreak/>
        <w:drawing>
          <wp:inline distT="0" distB="0" distL="114300" distR="114300" wp14:anchorId="51B0D390" wp14:editId="07B10EC9">
            <wp:extent cx="5238750" cy="2336800"/>
            <wp:effectExtent l="0" t="0" r="6350" b="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班级试题评阅进度列表；</w:t>
      </w:r>
    </w:p>
    <w:p w14:paraId="3EFF55A8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2E90F5D5" wp14:editId="0A33CACB">
            <wp:extent cx="5232400" cy="2406650"/>
            <wp:effectExtent l="0" t="0" r="0" b="6350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D104" w14:textId="77777777" w:rsidR="00ED276E" w:rsidRDefault="000D0F35">
      <w:pPr>
        <w:jc w:val="left"/>
      </w:pPr>
      <w:r>
        <w:rPr>
          <w:rFonts w:hint="eastAsia"/>
        </w:rPr>
        <w:t>点击各个小题【详情】，可查看各个评阅教师的评阅情况；</w:t>
      </w:r>
      <w:r>
        <w:rPr>
          <w:noProof/>
        </w:rPr>
        <w:drawing>
          <wp:inline distT="0" distB="0" distL="114300" distR="114300" wp14:anchorId="7FF77C20" wp14:editId="5461C22C">
            <wp:extent cx="5256530" cy="2527935"/>
            <wp:effectExtent l="0" t="0" r="1270" b="1905"/>
            <wp:docPr id="90" name="图片 90" descr="Web 1920 –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Web 1920 – 2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点击【质检】可对当前试题筛选条件进行【修改分数】、【打回重评】操作；</w:t>
      </w:r>
      <w:bookmarkEnd w:id="31"/>
      <w:bookmarkEnd w:id="32"/>
      <w:bookmarkEnd w:id="33"/>
    </w:p>
    <w:p w14:paraId="7CB06F20" w14:textId="023FD3BF" w:rsidR="00ED276E" w:rsidRDefault="00731269">
      <w:pPr>
        <w:pStyle w:val="1"/>
      </w:pPr>
      <w:bookmarkStart w:id="34" w:name="_Toc21907"/>
      <w:bookmarkStart w:id="35" w:name="_Toc166574227"/>
      <w:r>
        <w:rPr>
          <w:rFonts w:hint="eastAsia"/>
        </w:rPr>
        <w:lastRenderedPageBreak/>
        <w:t>四</w:t>
      </w:r>
      <w:r w:rsidR="000D0F35">
        <w:rPr>
          <w:rFonts w:hint="eastAsia"/>
        </w:rPr>
        <w:t>、成绩分析/下载成绩/下载电子档案</w:t>
      </w:r>
      <w:bookmarkEnd w:id="34"/>
      <w:bookmarkEnd w:id="35"/>
    </w:p>
    <w:p w14:paraId="17A41550" w14:textId="77777777" w:rsidR="00ED276E" w:rsidRDefault="000D0F35" w:rsidP="00DB543D">
      <w:pPr>
        <w:pStyle w:val="2"/>
      </w:pPr>
      <w:bookmarkStart w:id="36" w:name="_Toc19196"/>
      <w:bookmarkStart w:id="37" w:name="_Toc13148"/>
      <w:bookmarkStart w:id="38" w:name="_Toc166574228"/>
      <w:r>
        <w:rPr>
          <w:rFonts w:hint="eastAsia"/>
        </w:rPr>
        <w:t>1.考试成绩</w:t>
      </w:r>
      <w:bookmarkEnd w:id="36"/>
      <w:bookmarkEnd w:id="37"/>
      <w:bookmarkEnd w:id="38"/>
    </w:p>
    <w:p w14:paraId="0CD26D1E" w14:textId="77777777" w:rsidR="00ED276E" w:rsidRDefault="000D0F35">
      <w:r>
        <w:rPr>
          <w:noProof/>
        </w:rPr>
        <w:drawing>
          <wp:inline distT="0" distB="0" distL="114300" distR="114300" wp14:anchorId="4562F736" wp14:editId="00B2BBAC">
            <wp:extent cx="5267325" cy="2265045"/>
            <wp:effectExtent l="0" t="0" r="3175" b="8255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BD36" w14:textId="77777777" w:rsidR="00ED276E" w:rsidRDefault="000D0F35">
      <w:r>
        <w:rPr>
          <w:rFonts w:hint="eastAsia"/>
        </w:rPr>
        <w:t>点击进度条【结束考核】后，选择考试列表右侧【成绩】；</w:t>
      </w:r>
    </w:p>
    <w:p w14:paraId="3A57ABFD" w14:textId="77777777" w:rsidR="00ED276E" w:rsidRDefault="000D0F35">
      <w:pPr>
        <w:rPr>
          <w:sz w:val="22"/>
          <w:szCs w:val="21"/>
        </w:rPr>
      </w:pPr>
      <w:r>
        <w:rPr>
          <w:rFonts w:hint="eastAsia"/>
        </w:rPr>
        <w:t>（</w:t>
      </w:r>
      <w:r>
        <w:rPr>
          <w:rFonts w:hint="eastAsia"/>
          <w:sz w:val="22"/>
          <w:szCs w:val="21"/>
        </w:rPr>
        <w:t>注意：考试未结束状态，导出成绩报表信息可能不准确）</w:t>
      </w:r>
    </w:p>
    <w:p w14:paraId="506DEDFD" w14:textId="77777777" w:rsidR="00ED276E" w:rsidRDefault="000D0F35">
      <w:r>
        <w:rPr>
          <w:noProof/>
        </w:rPr>
        <w:drawing>
          <wp:inline distT="0" distB="0" distL="114300" distR="114300" wp14:anchorId="63D65BEC" wp14:editId="31914D8B">
            <wp:extent cx="5270500" cy="2286000"/>
            <wp:effectExtent l="0" t="0" r="0" b="0"/>
            <wp:docPr id="8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DE06" w14:textId="77777777" w:rsidR="00ED276E" w:rsidRDefault="000D0F35">
      <w:pPr>
        <w:jc w:val="left"/>
      </w:pPr>
      <w:r>
        <w:rPr>
          <w:noProof/>
        </w:rPr>
        <w:lastRenderedPageBreak/>
        <w:drawing>
          <wp:inline distT="0" distB="0" distL="114300" distR="114300" wp14:anchorId="2E58A683" wp14:editId="19F8C157">
            <wp:extent cx="5273040" cy="2279015"/>
            <wp:effectExtent l="0" t="0" r="10160" b="6985"/>
            <wp:docPr id="9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613A" w14:textId="77777777" w:rsidR="00ED276E" w:rsidRDefault="000D0F35">
      <w:pPr>
        <w:jc w:val="left"/>
      </w:pPr>
      <w:r>
        <w:rPr>
          <w:rFonts w:hint="eastAsia"/>
        </w:rPr>
        <w:t>点击【导出成绩报表】进入下载成绩报表界面；根据需求实现全部或单个教学班、成绩报表批量下载；</w:t>
      </w:r>
    </w:p>
    <w:p w14:paraId="146FA7C5" w14:textId="77777777" w:rsidR="00ED276E" w:rsidRDefault="000D0F35">
      <w:pPr>
        <w:spacing w:line="15" w:lineRule="auto"/>
      </w:pPr>
      <w:r>
        <w:rPr>
          <w:noProof/>
        </w:rPr>
        <w:drawing>
          <wp:inline distT="0" distB="0" distL="114300" distR="114300" wp14:anchorId="771DE099" wp14:editId="503E3E0C">
            <wp:extent cx="5264785" cy="2263775"/>
            <wp:effectExtent l="0" t="0" r="5715" b="9525"/>
            <wp:docPr id="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成绩导入：【创建并导入小题分】、【导入总分】、【导入已有小题得分】，可根据具体需求下载模板导入成绩；</w:t>
      </w:r>
      <w:r>
        <w:rPr>
          <w:rFonts w:hint="eastAsia"/>
          <w:sz w:val="22"/>
          <w:szCs w:val="21"/>
        </w:rPr>
        <w:t>（注意：需在考试设置-基础设置开启是否允许导入成绩功能）</w:t>
      </w:r>
    </w:p>
    <w:p w14:paraId="1A83DECD" w14:textId="77777777" w:rsidR="00ED276E" w:rsidRDefault="000D0F35" w:rsidP="00DB543D">
      <w:pPr>
        <w:pStyle w:val="2"/>
      </w:pPr>
      <w:bookmarkStart w:id="39" w:name="_Toc26794"/>
      <w:bookmarkStart w:id="40" w:name="_Toc10279"/>
      <w:bookmarkStart w:id="41" w:name="_Toc166574229"/>
      <w:r>
        <w:rPr>
          <w:rFonts w:hint="eastAsia"/>
        </w:rPr>
        <w:lastRenderedPageBreak/>
        <w:t>2.考试分析</w:t>
      </w:r>
      <w:bookmarkEnd w:id="39"/>
      <w:bookmarkEnd w:id="40"/>
      <w:bookmarkEnd w:id="41"/>
    </w:p>
    <w:p w14:paraId="500714B8" w14:textId="77777777" w:rsidR="00ED276E" w:rsidRDefault="000D0F35">
      <w:r>
        <w:rPr>
          <w:noProof/>
        </w:rPr>
        <w:drawing>
          <wp:inline distT="0" distB="0" distL="114300" distR="114300" wp14:anchorId="7EDF44EC" wp14:editId="56640785">
            <wp:extent cx="5268595" cy="2308860"/>
            <wp:effectExtent l="0" t="0" r="1905" b="2540"/>
            <wp:docPr id="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C42A" w14:textId="77777777" w:rsidR="00ED276E" w:rsidRDefault="000D0F35">
      <w:r>
        <w:rPr>
          <w:rFonts w:hint="eastAsia"/>
        </w:rPr>
        <w:t>选择考试列表右侧【分析】；</w:t>
      </w:r>
    </w:p>
    <w:p w14:paraId="771C599E" w14:textId="77777777" w:rsidR="00ED276E" w:rsidRDefault="000D0F35">
      <w:pPr>
        <w:jc w:val="left"/>
        <w:rPr>
          <w:color w:val="FF0000"/>
          <w:sz w:val="22"/>
          <w:szCs w:val="21"/>
        </w:rPr>
      </w:pPr>
      <w:r>
        <w:rPr>
          <w:rFonts w:hint="eastAsia"/>
          <w:color w:val="FF0000"/>
          <w:sz w:val="22"/>
          <w:szCs w:val="21"/>
        </w:rPr>
        <w:t>（注意：考试未结束状态，导出分析报告信息可能不准确）</w:t>
      </w:r>
    </w:p>
    <w:p w14:paraId="15A704DA" w14:textId="77777777" w:rsidR="00ED276E" w:rsidRDefault="000D0F35">
      <w:r>
        <w:rPr>
          <w:noProof/>
        </w:rPr>
        <w:drawing>
          <wp:inline distT="0" distB="0" distL="114300" distR="114300" wp14:anchorId="568167D6" wp14:editId="3D795382">
            <wp:extent cx="5272405" cy="2336800"/>
            <wp:effectExtent l="0" t="0" r="10795" b="0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DBD0" w14:textId="77777777" w:rsidR="00ED276E" w:rsidRDefault="000D0F35">
      <w:pPr>
        <w:jc w:val="left"/>
        <w:rPr>
          <w:color w:val="FF0000"/>
          <w:sz w:val="22"/>
          <w:szCs w:val="21"/>
        </w:rPr>
      </w:pPr>
      <w:r>
        <w:rPr>
          <w:rFonts w:hint="eastAsia"/>
        </w:rPr>
        <w:t>考试总览；</w:t>
      </w:r>
    </w:p>
    <w:p w14:paraId="020A9262" w14:textId="77777777" w:rsidR="00ED276E" w:rsidRDefault="000D0F35">
      <w:r>
        <w:rPr>
          <w:noProof/>
        </w:rPr>
        <w:drawing>
          <wp:inline distT="0" distB="0" distL="114300" distR="114300" wp14:anchorId="7285891A" wp14:editId="07E99359">
            <wp:extent cx="5256530" cy="2527935"/>
            <wp:effectExtent l="0" t="0" r="1270" b="1905"/>
            <wp:docPr id="11" name="图片 11" descr="Web 1920 –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b 1920 – 2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成绩分析：成绩区间分布；试题概述；试题占比，试题难度占比；</w:t>
      </w:r>
    </w:p>
    <w:p w14:paraId="6A9E6894" w14:textId="77777777" w:rsidR="00ED276E" w:rsidRDefault="000D0F35">
      <w:r>
        <w:rPr>
          <w:noProof/>
        </w:rPr>
        <w:drawing>
          <wp:inline distT="0" distB="0" distL="114300" distR="114300" wp14:anchorId="26C67C33" wp14:editId="27977337">
            <wp:extent cx="5256530" cy="2527935"/>
            <wp:effectExtent l="0" t="0" r="1270" b="1905"/>
            <wp:docPr id="12" name="图片 12" descr="Web 1920 –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b 1920 – 3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F1B3" w14:textId="77777777" w:rsidR="00ED276E" w:rsidRDefault="000D0F35">
      <w:r>
        <w:rPr>
          <w:noProof/>
        </w:rPr>
        <w:drawing>
          <wp:inline distT="0" distB="0" distL="114300" distR="114300" wp14:anchorId="782BD1C7" wp14:editId="441BC677">
            <wp:extent cx="5256530" cy="2286000"/>
            <wp:effectExtent l="0" t="0" r="1270" b="0"/>
            <wp:docPr id="13" name="图片 13" descr="C:\Users\zdf\Desktop\新大学版操作手册截图\终结考核\Web 1920 – 32.svgWeb 1920 –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zdf\Desktop\新大学版操作手册截图\终结考核\Web 1920 – 32.svgWeb 1920 – 3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3B23" w14:textId="77777777" w:rsidR="00ED276E" w:rsidRDefault="000D0F35">
      <w:r>
        <w:rPr>
          <w:noProof/>
        </w:rPr>
        <w:drawing>
          <wp:inline distT="0" distB="0" distL="114300" distR="114300" wp14:anchorId="789990C7" wp14:editId="3654226C">
            <wp:extent cx="5256530" cy="2527935"/>
            <wp:effectExtent l="0" t="0" r="1270" b="1905"/>
            <wp:docPr id="14" name="图片 14" descr="Web 1920 –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eb 1920 – 3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A91F" w14:textId="77777777" w:rsidR="00ED276E" w:rsidRDefault="000D0F35">
      <w:r>
        <w:rPr>
          <w:noProof/>
        </w:rPr>
        <w:lastRenderedPageBreak/>
        <w:drawing>
          <wp:inline distT="0" distB="0" distL="114300" distR="114300" wp14:anchorId="54B95416" wp14:editId="64DBBB70">
            <wp:extent cx="5256530" cy="2527935"/>
            <wp:effectExtent l="0" t="0" r="1270" b="1905"/>
            <wp:docPr id="15" name="图片 15" descr="Web 1920 –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b 1920 – 3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EA66" w14:textId="77777777" w:rsidR="00ED276E" w:rsidRDefault="000D0F35">
      <w:r>
        <w:rPr>
          <w:rFonts w:hint="eastAsia"/>
        </w:rPr>
        <w:t>试题难度占比、答题情况、客观题选择率；</w:t>
      </w:r>
    </w:p>
    <w:p w14:paraId="1E490042" w14:textId="77777777" w:rsidR="00ED276E" w:rsidRDefault="000D0F35">
      <w:r>
        <w:rPr>
          <w:rFonts w:hint="eastAsia"/>
        </w:rPr>
        <w:t>点击【导出分析报告】下载存储即可；</w:t>
      </w:r>
    </w:p>
    <w:p w14:paraId="719B961A" w14:textId="77777777" w:rsidR="00ED276E" w:rsidRDefault="000D0F35">
      <w:pPr>
        <w:numPr>
          <w:ilvl w:val="0"/>
          <w:numId w:val="8"/>
        </w:numPr>
        <w:outlineLvl w:val="1"/>
        <w:rPr>
          <w:sz w:val="32"/>
          <w:szCs w:val="28"/>
        </w:rPr>
      </w:pPr>
      <w:bookmarkStart w:id="42" w:name="_Toc5125"/>
      <w:bookmarkStart w:id="43" w:name="_Toc166574230"/>
      <w:r>
        <w:rPr>
          <w:rFonts w:hint="eastAsia"/>
          <w:sz w:val="32"/>
          <w:szCs w:val="28"/>
        </w:rPr>
        <w:t>电子档案</w:t>
      </w:r>
      <w:bookmarkEnd w:id="42"/>
      <w:bookmarkEnd w:id="43"/>
    </w:p>
    <w:p w14:paraId="78DA5123" w14:textId="77777777" w:rsidR="00ED276E" w:rsidRDefault="000D0F35">
      <w:r>
        <w:rPr>
          <w:noProof/>
        </w:rPr>
        <w:drawing>
          <wp:inline distT="0" distB="0" distL="114300" distR="114300" wp14:anchorId="5CB2A3A8" wp14:editId="4C3D5A6B">
            <wp:extent cx="5266055" cy="2259330"/>
            <wp:effectExtent l="0" t="0" r="4445" b="1270"/>
            <wp:docPr id="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A8EB" w14:textId="77777777" w:rsidR="00ED276E" w:rsidRDefault="000D0F35">
      <w:pPr>
        <w:rPr>
          <w:sz w:val="22"/>
          <w:szCs w:val="21"/>
        </w:rPr>
      </w:pPr>
      <w:r>
        <w:rPr>
          <w:rFonts w:hint="eastAsia"/>
          <w:color w:val="FF0000"/>
        </w:rPr>
        <w:t>考试结束状态</w:t>
      </w:r>
      <w:r>
        <w:rPr>
          <w:rFonts w:hint="eastAsia"/>
          <w:sz w:val="22"/>
          <w:szCs w:val="21"/>
        </w:rPr>
        <w:t>（注意：如果学生数量较多，下载电子档案可能需要几分钟时间）</w:t>
      </w:r>
    </w:p>
    <w:p w14:paraId="25C82D4B" w14:textId="77777777" w:rsidR="00ED276E" w:rsidRDefault="000D0F35">
      <w:pPr>
        <w:rPr>
          <w:sz w:val="22"/>
          <w:szCs w:val="21"/>
        </w:rPr>
      </w:pPr>
      <w:r>
        <w:rPr>
          <w:noProof/>
        </w:rPr>
        <w:lastRenderedPageBreak/>
        <w:drawing>
          <wp:inline distT="0" distB="0" distL="114300" distR="114300" wp14:anchorId="68C29469" wp14:editId="0BC45C4F">
            <wp:extent cx="5272405" cy="2294890"/>
            <wp:effectExtent l="0" t="0" r="10795" b="381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5BA2" w14:textId="77777777" w:rsidR="00ED276E" w:rsidRDefault="000D0F35">
      <w:pPr>
        <w:rPr>
          <w:sz w:val="22"/>
          <w:szCs w:val="21"/>
        </w:rPr>
      </w:pPr>
      <w:r>
        <w:rPr>
          <w:rFonts w:hint="eastAsia"/>
          <w:sz w:val="22"/>
          <w:szCs w:val="21"/>
        </w:rPr>
        <w:t>点击【生成电子档案(全体)】默认下载全体；如需单个下载勾选单个学生下载即可；</w:t>
      </w:r>
    </w:p>
    <w:p w14:paraId="098E10F9" w14:textId="77777777" w:rsidR="00ED276E" w:rsidRDefault="000D0F35">
      <w:r>
        <w:rPr>
          <w:noProof/>
        </w:rPr>
        <w:drawing>
          <wp:inline distT="0" distB="0" distL="114300" distR="114300" wp14:anchorId="07160637" wp14:editId="72F91257">
            <wp:extent cx="5264785" cy="2311400"/>
            <wp:effectExtent l="0" t="0" r="5715" b="0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DFFF" w14:textId="77777777" w:rsidR="00ED276E" w:rsidRDefault="000D0F35">
      <w:pPr>
        <w:rPr>
          <w:sz w:val="22"/>
          <w:szCs w:val="21"/>
        </w:rPr>
      </w:pPr>
      <w:r>
        <w:rPr>
          <w:rFonts w:hint="eastAsia"/>
        </w:rPr>
        <w:t>根据需求选择导出格式，文件夹、文件名，点击【生成】-【历史生成记录】查看生成进度；</w:t>
      </w:r>
      <w:r>
        <w:rPr>
          <w:rFonts w:hint="eastAsia"/>
          <w:sz w:val="22"/>
          <w:szCs w:val="21"/>
        </w:rPr>
        <w:t>（注意：如果学生数量较多，下载电子档案可能需要几分钟时间）</w:t>
      </w:r>
    </w:p>
    <w:p w14:paraId="3CF714AD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584193CE" wp14:editId="66D03DF2">
            <wp:extent cx="5272405" cy="2261870"/>
            <wp:effectExtent l="0" t="0" r="10795" b="11430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FEEC" w14:textId="77777777" w:rsidR="00ED276E" w:rsidRDefault="000D0F35">
      <w:pPr>
        <w:jc w:val="left"/>
      </w:pPr>
      <w:r>
        <w:rPr>
          <w:noProof/>
        </w:rPr>
        <w:lastRenderedPageBreak/>
        <w:drawing>
          <wp:inline distT="0" distB="0" distL="114300" distR="114300" wp14:anchorId="5DE54D45" wp14:editId="40D24089">
            <wp:extent cx="5266690" cy="2334260"/>
            <wp:effectExtent l="0" t="0" r="3810" b="2540"/>
            <wp:docPr id="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87E9" w14:textId="77777777" w:rsidR="00ED276E" w:rsidRDefault="000D0F35">
      <w:pPr>
        <w:jc w:val="left"/>
      </w:pPr>
      <w:r>
        <w:rPr>
          <w:rFonts w:hint="eastAsia"/>
        </w:rPr>
        <w:t>操作【下载】存储即可；</w:t>
      </w:r>
    </w:p>
    <w:p w14:paraId="088AF04E" w14:textId="77777777" w:rsidR="00ED276E" w:rsidRDefault="000D0F35">
      <w:pPr>
        <w:jc w:val="left"/>
      </w:pPr>
      <w:r>
        <w:rPr>
          <w:noProof/>
        </w:rPr>
        <w:drawing>
          <wp:inline distT="0" distB="0" distL="114300" distR="114300" wp14:anchorId="5D0293E5" wp14:editId="46F0A703">
            <wp:extent cx="5272405" cy="2260600"/>
            <wp:effectExtent l="0" t="0" r="10795" b="0"/>
            <wp:docPr id="10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A126" w14:textId="77777777" w:rsidR="00ED276E" w:rsidRDefault="000D0F35">
      <w:r>
        <w:rPr>
          <w:rFonts w:hint="eastAsia"/>
          <w:noProof/>
        </w:rPr>
        <w:drawing>
          <wp:inline distT="0" distB="0" distL="114300" distR="114300" wp14:anchorId="1943EA5F" wp14:editId="5D82EE8A">
            <wp:extent cx="5269230" cy="2458720"/>
            <wp:effectExtent l="0" t="0" r="1270" b="5080"/>
            <wp:docPr id="60" name="图片 60" descr="170246114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024611419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0D36" w14:textId="77777777" w:rsidR="00ED276E" w:rsidRDefault="000D0F35">
      <w:r>
        <w:rPr>
          <w:rFonts w:hint="eastAsia"/>
        </w:rPr>
        <w:t>点击【查看】可查看当前学生扫描图像及打分标记图像档案；</w:t>
      </w:r>
    </w:p>
    <w:p w14:paraId="5907CBB9" w14:textId="77777777" w:rsidR="00ED276E" w:rsidRDefault="00ED276E">
      <w:pPr>
        <w:jc w:val="left"/>
        <w:rPr>
          <w:color w:val="595959" w:themeColor="text1" w:themeTint="A6"/>
          <w:sz w:val="21"/>
          <w:szCs w:val="20"/>
        </w:rPr>
      </w:pPr>
    </w:p>
    <w:p w14:paraId="1B1F62D5" w14:textId="77777777" w:rsidR="00ED276E" w:rsidRDefault="00ED276E">
      <w:pPr>
        <w:jc w:val="left"/>
        <w:rPr>
          <w:color w:val="595959" w:themeColor="text1" w:themeTint="A6"/>
          <w:sz w:val="21"/>
          <w:szCs w:val="20"/>
        </w:rPr>
      </w:pPr>
    </w:p>
    <w:sectPr w:rsidR="00ED27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48B94B"/>
    <w:multiLevelType w:val="singleLevel"/>
    <w:tmpl w:val="8E48B94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A2CB4FE5"/>
    <w:multiLevelType w:val="singleLevel"/>
    <w:tmpl w:val="A2CB4FE5"/>
    <w:lvl w:ilvl="0">
      <w:start w:val="1"/>
      <w:numFmt w:val="decimalEnclosedCircleChinese"/>
      <w:suff w:val="nothing"/>
      <w:lvlText w:val="%1　"/>
      <w:lvlJc w:val="left"/>
      <w:pPr>
        <w:ind w:left="-240" w:firstLine="400"/>
      </w:pPr>
      <w:rPr>
        <w:rFonts w:hint="eastAsia"/>
      </w:rPr>
    </w:lvl>
  </w:abstractNum>
  <w:abstractNum w:abstractNumId="2" w15:restartNumberingAfterBreak="0">
    <w:nsid w:val="D6EBFF31"/>
    <w:multiLevelType w:val="singleLevel"/>
    <w:tmpl w:val="D6EBFF31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E78B0EC2"/>
    <w:multiLevelType w:val="singleLevel"/>
    <w:tmpl w:val="E78B0EC2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02D6C0BB"/>
    <w:multiLevelType w:val="singleLevel"/>
    <w:tmpl w:val="02D6C0B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101E0BF9"/>
    <w:multiLevelType w:val="hybridMultilevel"/>
    <w:tmpl w:val="7E62E382"/>
    <w:lvl w:ilvl="0" w:tplc="7D9AF292">
      <w:start w:val="1"/>
      <w:numFmt w:val="decimal"/>
      <w:lvlText w:val="%1."/>
      <w:lvlJc w:val="left"/>
      <w:pPr>
        <w:ind w:left="99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15924B8"/>
    <w:multiLevelType w:val="hybridMultilevel"/>
    <w:tmpl w:val="7102F838"/>
    <w:lvl w:ilvl="0" w:tplc="A560ED5C">
      <w:start w:val="3"/>
      <w:numFmt w:val="japaneseCounting"/>
      <w:lvlText w:val="%1、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3184885"/>
    <w:multiLevelType w:val="singleLevel"/>
    <w:tmpl w:val="13184885"/>
    <w:lvl w:ilvl="0">
      <w:start w:val="2"/>
      <w:numFmt w:val="decimal"/>
      <w:suff w:val="nothing"/>
      <w:lvlText w:val="%1）"/>
      <w:lvlJc w:val="left"/>
    </w:lvl>
  </w:abstractNum>
  <w:abstractNum w:abstractNumId="8" w15:restartNumberingAfterBreak="0">
    <w:nsid w:val="581C6062"/>
    <w:multiLevelType w:val="hybridMultilevel"/>
    <w:tmpl w:val="B5BC8AD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5806405"/>
    <w:multiLevelType w:val="singleLevel"/>
    <w:tmpl w:val="65806405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 w15:restartNumberingAfterBreak="0">
    <w:nsid w:val="6CE9616A"/>
    <w:multiLevelType w:val="singleLevel"/>
    <w:tmpl w:val="6CE9616A"/>
    <w:lvl w:ilvl="0">
      <w:start w:val="1"/>
      <w:numFmt w:val="decimal"/>
      <w:lvlText w:val="%1)"/>
      <w:lvlJc w:val="left"/>
      <w:pPr>
        <w:ind w:left="905" w:hanging="425"/>
      </w:pPr>
      <w:rPr>
        <w:rFonts w:hint="default"/>
      </w:rPr>
    </w:lvl>
  </w:abstractNum>
  <w:abstractNum w:abstractNumId="11" w15:restartNumberingAfterBreak="0">
    <w:nsid w:val="6CF7167F"/>
    <w:multiLevelType w:val="hybridMultilevel"/>
    <w:tmpl w:val="6492CF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ExMmYyNzkxN2JlODk0MThjNDY4Yzc4MzVkZWMwZTIifQ=="/>
  </w:docVars>
  <w:rsids>
    <w:rsidRoot w:val="00932811"/>
    <w:rsid w:val="BFF78EBB"/>
    <w:rsid w:val="EFBF67D0"/>
    <w:rsid w:val="00017CEB"/>
    <w:rsid w:val="00040BD3"/>
    <w:rsid w:val="000538BB"/>
    <w:rsid w:val="00057387"/>
    <w:rsid w:val="00076027"/>
    <w:rsid w:val="00081E45"/>
    <w:rsid w:val="000D0F35"/>
    <w:rsid w:val="000D1D6B"/>
    <w:rsid w:val="00105BFF"/>
    <w:rsid w:val="001120FE"/>
    <w:rsid w:val="00135D5E"/>
    <w:rsid w:val="00135E24"/>
    <w:rsid w:val="00142E09"/>
    <w:rsid w:val="00151A94"/>
    <w:rsid w:val="00153B22"/>
    <w:rsid w:val="00162E8F"/>
    <w:rsid w:val="00164357"/>
    <w:rsid w:val="00166FF1"/>
    <w:rsid w:val="001769D8"/>
    <w:rsid w:val="00177CCC"/>
    <w:rsid w:val="00186332"/>
    <w:rsid w:val="00191CF4"/>
    <w:rsid w:val="00192854"/>
    <w:rsid w:val="001A2C52"/>
    <w:rsid w:val="001B7B4E"/>
    <w:rsid w:val="001C56DB"/>
    <w:rsid w:val="001D08B6"/>
    <w:rsid w:val="001E03E7"/>
    <w:rsid w:val="001F4F5C"/>
    <w:rsid w:val="00212A54"/>
    <w:rsid w:val="002522EA"/>
    <w:rsid w:val="0027555F"/>
    <w:rsid w:val="002B1C46"/>
    <w:rsid w:val="002B1DDE"/>
    <w:rsid w:val="002B3B57"/>
    <w:rsid w:val="002B535F"/>
    <w:rsid w:val="002E033F"/>
    <w:rsid w:val="002E436A"/>
    <w:rsid w:val="002E7B56"/>
    <w:rsid w:val="00346255"/>
    <w:rsid w:val="00392AD1"/>
    <w:rsid w:val="00394011"/>
    <w:rsid w:val="003B666C"/>
    <w:rsid w:val="003C29EC"/>
    <w:rsid w:val="0042331D"/>
    <w:rsid w:val="004501BD"/>
    <w:rsid w:val="00456325"/>
    <w:rsid w:val="00466793"/>
    <w:rsid w:val="00495B96"/>
    <w:rsid w:val="004A4AF6"/>
    <w:rsid w:val="004B2D4A"/>
    <w:rsid w:val="004C6E73"/>
    <w:rsid w:val="004E71D9"/>
    <w:rsid w:val="004F1E55"/>
    <w:rsid w:val="00503622"/>
    <w:rsid w:val="005073E6"/>
    <w:rsid w:val="00512843"/>
    <w:rsid w:val="00564145"/>
    <w:rsid w:val="00572FA6"/>
    <w:rsid w:val="00581C6E"/>
    <w:rsid w:val="00582A41"/>
    <w:rsid w:val="00582B09"/>
    <w:rsid w:val="00584BFD"/>
    <w:rsid w:val="00587F93"/>
    <w:rsid w:val="00592BA2"/>
    <w:rsid w:val="005A37B1"/>
    <w:rsid w:val="005B0751"/>
    <w:rsid w:val="005B52DF"/>
    <w:rsid w:val="005C7246"/>
    <w:rsid w:val="005E647D"/>
    <w:rsid w:val="00601E77"/>
    <w:rsid w:val="00644927"/>
    <w:rsid w:val="006626D2"/>
    <w:rsid w:val="006736B6"/>
    <w:rsid w:val="00681C89"/>
    <w:rsid w:val="006A00A0"/>
    <w:rsid w:val="006B1D73"/>
    <w:rsid w:val="006E1B12"/>
    <w:rsid w:val="00707B86"/>
    <w:rsid w:val="00712456"/>
    <w:rsid w:val="0073109B"/>
    <w:rsid w:val="00731269"/>
    <w:rsid w:val="00753EBE"/>
    <w:rsid w:val="007623ED"/>
    <w:rsid w:val="007627A3"/>
    <w:rsid w:val="00770D78"/>
    <w:rsid w:val="00773D66"/>
    <w:rsid w:val="00780A99"/>
    <w:rsid w:val="007B4349"/>
    <w:rsid w:val="007B4A23"/>
    <w:rsid w:val="007F03DC"/>
    <w:rsid w:val="007F26B9"/>
    <w:rsid w:val="00825A58"/>
    <w:rsid w:val="00837D19"/>
    <w:rsid w:val="00866AFE"/>
    <w:rsid w:val="00876573"/>
    <w:rsid w:val="00897803"/>
    <w:rsid w:val="008C6E76"/>
    <w:rsid w:val="008D5AEA"/>
    <w:rsid w:val="0090033F"/>
    <w:rsid w:val="00921DEE"/>
    <w:rsid w:val="00924960"/>
    <w:rsid w:val="00927D20"/>
    <w:rsid w:val="00932811"/>
    <w:rsid w:val="00935173"/>
    <w:rsid w:val="009508DD"/>
    <w:rsid w:val="00955256"/>
    <w:rsid w:val="00970634"/>
    <w:rsid w:val="0097376A"/>
    <w:rsid w:val="009E2C7D"/>
    <w:rsid w:val="009F3A1F"/>
    <w:rsid w:val="00A00667"/>
    <w:rsid w:val="00A11DC3"/>
    <w:rsid w:val="00A13691"/>
    <w:rsid w:val="00A30FC6"/>
    <w:rsid w:val="00A45186"/>
    <w:rsid w:val="00A51427"/>
    <w:rsid w:val="00A721DE"/>
    <w:rsid w:val="00A8272A"/>
    <w:rsid w:val="00AB0F81"/>
    <w:rsid w:val="00B0139F"/>
    <w:rsid w:val="00B32950"/>
    <w:rsid w:val="00B666A6"/>
    <w:rsid w:val="00B7649E"/>
    <w:rsid w:val="00B7685C"/>
    <w:rsid w:val="00BB1730"/>
    <w:rsid w:val="00BB41EC"/>
    <w:rsid w:val="00BC2CA4"/>
    <w:rsid w:val="00BF2A0D"/>
    <w:rsid w:val="00C0632C"/>
    <w:rsid w:val="00C10D63"/>
    <w:rsid w:val="00C35A8A"/>
    <w:rsid w:val="00C82FFF"/>
    <w:rsid w:val="00C85926"/>
    <w:rsid w:val="00CD125A"/>
    <w:rsid w:val="00CD351C"/>
    <w:rsid w:val="00CE5344"/>
    <w:rsid w:val="00CF099E"/>
    <w:rsid w:val="00D12B42"/>
    <w:rsid w:val="00D14F4F"/>
    <w:rsid w:val="00D24F44"/>
    <w:rsid w:val="00D478F2"/>
    <w:rsid w:val="00D8102A"/>
    <w:rsid w:val="00DB543D"/>
    <w:rsid w:val="00E51F73"/>
    <w:rsid w:val="00E70DD9"/>
    <w:rsid w:val="00E80370"/>
    <w:rsid w:val="00EB407E"/>
    <w:rsid w:val="00EC7C88"/>
    <w:rsid w:val="00ED276E"/>
    <w:rsid w:val="00EE1CBD"/>
    <w:rsid w:val="00EE67E9"/>
    <w:rsid w:val="00EF75EB"/>
    <w:rsid w:val="00F0184E"/>
    <w:rsid w:val="00F164A0"/>
    <w:rsid w:val="00F61E1F"/>
    <w:rsid w:val="00F67508"/>
    <w:rsid w:val="00F75197"/>
    <w:rsid w:val="00F75654"/>
    <w:rsid w:val="00F75CDB"/>
    <w:rsid w:val="00F81CF5"/>
    <w:rsid w:val="00FA4AE0"/>
    <w:rsid w:val="00FB4A32"/>
    <w:rsid w:val="00FD13EF"/>
    <w:rsid w:val="00FD344F"/>
    <w:rsid w:val="00FE7379"/>
    <w:rsid w:val="00FF2E72"/>
    <w:rsid w:val="00FF5C7C"/>
    <w:rsid w:val="01000005"/>
    <w:rsid w:val="01C0309B"/>
    <w:rsid w:val="0242564C"/>
    <w:rsid w:val="0255472D"/>
    <w:rsid w:val="026C678D"/>
    <w:rsid w:val="02BF4546"/>
    <w:rsid w:val="033F79C9"/>
    <w:rsid w:val="03433F84"/>
    <w:rsid w:val="037347B5"/>
    <w:rsid w:val="03C9092D"/>
    <w:rsid w:val="03D65769"/>
    <w:rsid w:val="040B7D03"/>
    <w:rsid w:val="04317F8B"/>
    <w:rsid w:val="043F2394"/>
    <w:rsid w:val="043F556B"/>
    <w:rsid w:val="046A6E6D"/>
    <w:rsid w:val="04711E59"/>
    <w:rsid w:val="04E951E7"/>
    <w:rsid w:val="053A44DA"/>
    <w:rsid w:val="05631BE7"/>
    <w:rsid w:val="056974FD"/>
    <w:rsid w:val="05F52BF8"/>
    <w:rsid w:val="06130F44"/>
    <w:rsid w:val="06133069"/>
    <w:rsid w:val="06940DCC"/>
    <w:rsid w:val="077A1EE2"/>
    <w:rsid w:val="0858402D"/>
    <w:rsid w:val="08601134"/>
    <w:rsid w:val="087064EC"/>
    <w:rsid w:val="0897610B"/>
    <w:rsid w:val="08AC25CB"/>
    <w:rsid w:val="08C473AA"/>
    <w:rsid w:val="08EC0C19"/>
    <w:rsid w:val="08F24482"/>
    <w:rsid w:val="094570BF"/>
    <w:rsid w:val="095B73E3"/>
    <w:rsid w:val="09CB04E3"/>
    <w:rsid w:val="09CB3D6C"/>
    <w:rsid w:val="09CC0B7A"/>
    <w:rsid w:val="09EE394E"/>
    <w:rsid w:val="0A04628D"/>
    <w:rsid w:val="0A840786"/>
    <w:rsid w:val="0A981059"/>
    <w:rsid w:val="0AFB6F2F"/>
    <w:rsid w:val="0B095AB3"/>
    <w:rsid w:val="0B3D39AE"/>
    <w:rsid w:val="0B4843CA"/>
    <w:rsid w:val="0B8C2E18"/>
    <w:rsid w:val="0BA80D1B"/>
    <w:rsid w:val="0BBC2E35"/>
    <w:rsid w:val="0BD67039"/>
    <w:rsid w:val="0C3D329F"/>
    <w:rsid w:val="0C411257"/>
    <w:rsid w:val="0C861480"/>
    <w:rsid w:val="0C94424A"/>
    <w:rsid w:val="0CA43CE5"/>
    <w:rsid w:val="0CDB7176"/>
    <w:rsid w:val="0D9943AF"/>
    <w:rsid w:val="0D9D6565"/>
    <w:rsid w:val="0DDC6F6C"/>
    <w:rsid w:val="0DDD402B"/>
    <w:rsid w:val="0DF624AD"/>
    <w:rsid w:val="0E176D61"/>
    <w:rsid w:val="0E1C78AB"/>
    <w:rsid w:val="0E7234DA"/>
    <w:rsid w:val="0EE04D7C"/>
    <w:rsid w:val="0F2509E1"/>
    <w:rsid w:val="0F4910AB"/>
    <w:rsid w:val="10741C20"/>
    <w:rsid w:val="112E4CB0"/>
    <w:rsid w:val="118B0857"/>
    <w:rsid w:val="11AE6078"/>
    <w:rsid w:val="11C60597"/>
    <w:rsid w:val="11C67690"/>
    <w:rsid w:val="12176D07"/>
    <w:rsid w:val="122B332B"/>
    <w:rsid w:val="122B64B4"/>
    <w:rsid w:val="13044396"/>
    <w:rsid w:val="130C5AF9"/>
    <w:rsid w:val="13267D2D"/>
    <w:rsid w:val="13CA6D5B"/>
    <w:rsid w:val="13E031DE"/>
    <w:rsid w:val="14253F67"/>
    <w:rsid w:val="1442760C"/>
    <w:rsid w:val="14431FCC"/>
    <w:rsid w:val="146B50E8"/>
    <w:rsid w:val="14726D57"/>
    <w:rsid w:val="1488239B"/>
    <w:rsid w:val="14903E6E"/>
    <w:rsid w:val="14AB7BDB"/>
    <w:rsid w:val="14B55B46"/>
    <w:rsid w:val="162416A1"/>
    <w:rsid w:val="162B467B"/>
    <w:rsid w:val="163F09A8"/>
    <w:rsid w:val="164C53B1"/>
    <w:rsid w:val="16862F5A"/>
    <w:rsid w:val="17281139"/>
    <w:rsid w:val="1761478E"/>
    <w:rsid w:val="176C3651"/>
    <w:rsid w:val="17720296"/>
    <w:rsid w:val="17EC6540"/>
    <w:rsid w:val="17FF2717"/>
    <w:rsid w:val="180A4FEE"/>
    <w:rsid w:val="187D753B"/>
    <w:rsid w:val="189247BB"/>
    <w:rsid w:val="18CE3E98"/>
    <w:rsid w:val="18D86AC4"/>
    <w:rsid w:val="194D2CE1"/>
    <w:rsid w:val="195A13BC"/>
    <w:rsid w:val="19882298"/>
    <w:rsid w:val="19896D17"/>
    <w:rsid w:val="19C74BBB"/>
    <w:rsid w:val="19DB153D"/>
    <w:rsid w:val="19EA5D1A"/>
    <w:rsid w:val="19FF69FF"/>
    <w:rsid w:val="1A077661"/>
    <w:rsid w:val="1A094B50"/>
    <w:rsid w:val="1A0D1514"/>
    <w:rsid w:val="1A3668F1"/>
    <w:rsid w:val="1A375380"/>
    <w:rsid w:val="1AA90F54"/>
    <w:rsid w:val="1AED2CFB"/>
    <w:rsid w:val="1B630EA1"/>
    <w:rsid w:val="1BE4658F"/>
    <w:rsid w:val="1C957A94"/>
    <w:rsid w:val="1CA0494C"/>
    <w:rsid w:val="1CD326F1"/>
    <w:rsid w:val="1D12734B"/>
    <w:rsid w:val="1D284BA0"/>
    <w:rsid w:val="1D3C46DD"/>
    <w:rsid w:val="1D61330C"/>
    <w:rsid w:val="1DC35F95"/>
    <w:rsid w:val="1DD5289B"/>
    <w:rsid w:val="1DE67964"/>
    <w:rsid w:val="1E3E73CA"/>
    <w:rsid w:val="1E4B0B62"/>
    <w:rsid w:val="1E4F7829"/>
    <w:rsid w:val="1E717D67"/>
    <w:rsid w:val="1EDA6B5F"/>
    <w:rsid w:val="1F441ED2"/>
    <w:rsid w:val="1F653F49"/>
    <w:rsid w:val="1FDA1374"/>
    <w:rsid w:val="1FE3351F"/>
    <w:rsid w:val="20003B40"/>
    <w:rsid w:val="20136EBF"/>
    <w:rsid w:val="201D086E"/>
    <w:rsid w:val="205D6FE6"/>
    <w:rsid w:val="20BD5EEC"/>
    <w:rsid w:val="20CB22B2"/>
    <w:rsid w:val="20D6677B"/>
    <w:rsid w:val="20DB1848"/>
    <w:rsid w:val="21847D6D"/>
    <w:rsid w:val="2187744F"/>
    <w:rsid w:val="219852BC"/>
    <w:rsid w:val="21A2432F"/>
    <w:rsid w:val="220F0517"/>
    <w:rsid w:val="22444009"/>
    <w:rsid w:val="22665141"/>
    <w:rsid w:val="22A0641E"/>
    <w:rsid w:val="22D95913"/>
    <w:rsid w:val="22FD16BB"/>
    <w:rsid w:val="234B5430"/>
    <w:rsid w:val="234C0EA3"/>
    <w:rsid w:val="23734A1E"/>
    <w:rsid w:val="239D48DF"/>
    <w:rsid w:val="23DC1242"/>
    <w:rsid w:val="24696894"/>
    <w:rsid w:val="247E49C4"/>
    <w:rsid w:val="24B108F5"/>
    <w:rsid w:val="24B15073"/>
    <w:rsid w:val="250F1A33"/>
    <w:rsid w:val="25146FAB"/>
    <w:rsid w:val="254B684D"/>
    <w:rsid w:val="25C53C8A"/>
    <w:rsid w:val="263B609D"/>
    <w:rsid w:val="26775AC1"/>
    <w:rsid w:val="269605D7"/>
    <w:rsid w:val="26A744CF"/>
    <w:rsid w:val="26BF03C9"/>
    <w:rsid w:val="26C76808"/>
    <w:rsid w:val="26F83B82"/>
    <w:rsid w:val="27870033"/>
    <w:rsid w:val="27904AD7"/>
    <w:rsid w:val="27AC65CB"/>
    <w:rsid w:val="2851584C"/>
    <w:rsid w:val="29754919"/>
    <w:rsid w:val="299A6907"/>
    <w:rsid w:val="299B64DE"/>
    <w:rsid w:val="29A92983"/>
    <w:rsid w:val="29B1613E"/>
    <w:rsid w:val="29C23357"/>
    <w:rsid w:val="2A166E24"/>
    <w:rsid w:val="2AFD0A94"/>
    <w:rsid w:val="2B692687"/>
    <w:rsid w:val="2BA74368"/>
    <w:rsid w:val="2BAC538D"/>
    <w:rsid w:val="2BFD2871"/>
    <w:rsid w:val="2C2667D7"/>
    <w:rsid w:val="2C31666A"/>
    <w:rsid w:val="2C3A4EF4"/>
    <w:rsid w:val="2C5D1363"/>
    <w:rsid w:val="2C7B544F"/>
    <w:rsid w:val="2C9254B0"/>
    <w:rsid w:val="2CA530AB"/>
    <w:rsid w:val="2CA67850"/>
    <w:rsid w:val="2D1630D1"/>
    <w:rsid w:val="2DCB2033"/>
    <w:rsid w:val="2DD438A6"/>
    <w:rsid w:val="2DE723CD"/>
    <w:rsid w:val="2E274AF7"/>
    <w:rsid w:val="2E3D6F16"/>
    <w:rsid w:val="2E8E20F5"/>
    <w:rsid w:val="2E933A8E"/>
    <w:rsid w:val="2EC658E5"/>
    <w:rsid w:val="2ECD0A22"/>
    <w:rsid w:val="2ECD4CCB"/>
    <w:rsid w:val="2F703673"/>
    <w:rsid w:val="30336FAA"/>
    <w:rsid w:val="304958FF"/>
    <w:rsid w:val="307A1D6B"/>
    <w:rsid w:val="30861B2B"/>
    <w:rsid w:val="30A8678E"/>
    <w:rsid w:val="30DD2A72"/>
    <w:rsid w:val="30DE0729"/>
    <w:rsid w:val="30FA7AC8"/>
    <w:rsid w:val="311A2381"/>
    <w:rsid w:val="3140197F"/>
    <w:rsid w:val="31A16195"/>
    <w:rsid w:val="31F356C6"/>
    <w:rsid w:val="32144C8B"/>
    <w:rsid w:val="327344AF"/>
    <w:rsid w:val="328113D6"/>
    <w:rsid w:val="32B67A1F"/>
    <w:rsid w:val="32B80822"/>
    <w:rsid w:val="32C62C7E"/>
    <w:rsid w:val="32E73A66"/>
    <w:rsid w:val="33896EE1"/>
    <w:rsid w:val="33CD5020"/>
    <w:rsid w:val="33FA2CA6"/>
    <w:rsid w:val="342904AB"/>
    <w:rsid w:val="342D5ABF"/>
    <w:rsid w:val="34BD73F9"/>
    <w:rsid w:val="34C8788D"/>
    <w:rsid w:val="35042A4F"/>
    <w:rsid w:val="350A2BB5"/>
    <w:rsid w:val="35344D7D"/>
    <w:rsid w:val="35474120"/>
    <w:rsid w:val="354F2E92"/>
    <w:rsid w:val="361F59DB"/>
    <w:rsid w:val="364C5BF3"/>
    <w:rsid w:val="36B850ED"/>
    <w:rsid w:val="36DF5796"/>
    <w:rsid w:val="36F024E0"/>
    <w:rsid w:val="37442E89"/>
    <w:rsid w:val="37691503"/>
    <w:rsid w:val="37A51E2B"/>
    <w:rsid w:val="37D91474"/>
    <w:rsid w:val="37F07000"/>
    <w:rsid w:val="38301BA1"/>
    <w:rsid w:val="383B4C4E"/>
    <w:rsid w:val="38417D8A"/>
    <w:rsid w:val="38635F53"/>
    <w:rsid w:val="38A02D03"/>
    <w:rsid w:val="38A17EA8"/>
    <w:rsid w:val="38A74091"/>
    <w:rsid w:val="38AE71F6"/>
    <w:rsid w:val="38D12E5D"/>
    <w:rsid w:val="38D46E50"/>
    <w:rsid w:val="38D65A4B"/>
    <w:rsid w:val="38EA628D"/>
    <w:rsid w:val="38F2594B"/>
    <w:rsid w:val="39204F51"/>
    <w:rsid w:val="395A55A8"/>
    <w:rsid w:val="39CF2A49"/>
    <w:rsid w:val="39D3124A"/>
    <w:rsid w:val="3A1302EC"/>
    <w:rsid w:val="3B3D450D"/>
    <w:rsid w:val="3B697D24"/>
    <w:rsid w:val="3BE6258E"/>
    <w:rsid w:val="3C632457"/>
    <w:rsid w:val="3C757B77"/>
    <w:rsid w:val="3C8A6A24"/>
    <w:rsid w:val="3C9E7A52"/>
    <w:rsid w:val="3D0531E3"/>
    <w:rsid w:val="3D3F0280"/>
    <w:rsid w:val="3D936D16"/>
    <w:rsid w:val="3DC90E58"/>
    <w:rsid w:val="3E4F0392"/>
    <w:rsid w:val="3E6D5CDB"/>
    <w:rsid w:val="3E837285"/>
    <w:rsid w:val="3E854E75"/>
    <w:rsid w:val="3EE10A57"/>
    <w:rsid w:val="3EF232A9"/>
    <w:rsid w:val="3F3D014F"/>
    <w:rsid w:val="40296AF8"/>
    <w:rsid w:val="40482796"/>
    <w:rsid w:val="408E5CD7"/>
    <w:rsid w:val="40B42395"/>
    <w:rsid w:val="41100491"/>
    <w:rsid w:val="41596145"/>
    <w:rsid w:val="415C02FA"/>
    <w:rsid w:val="416C6FA6"/>
    <w:rsid w:val="416C7928"/>
    <w:rsid w:val="418238EE"/>
    <w:rsid w:val="41F24108"/>
    <w:rsid w:val="425556FE"/>
    <w:rsid w:val="42692286"/>
    <w:rsid w:val="426A3534"/>
    <w:rsid w:val="42CA6A52"/>
    <w:rsid w:val="42FC4EA8"/>
    <w:rsid w:val="433237B2"/>
    <w:rsid w:val="43505D18"/>
    <w:rsid w:val="43547FC2"/>
    <w:rsid w:val="435C0B30"/>
    <w:rsid w:val="436112E1"/>
    <w:rsid w:val="43694900"/>
    <w:rsid w:val="44226CC2"/>
    <w:rsid w:val="442E1B0B"/>
    <w:rsid w:val="4446233C"/>
    <w:rsid w:val="44645086"/>
    <w:rsid w:val="447A789B"/>
    <w:rsid w:val="447C67A0"/>
    <w:rsid w:val="447E3027"/>
    <w:rsid w:val="44C91BBB"/>
    <w:rsid w:val="450767C9"/>
    <w:rsid w:val="450B6E3F"/>
    <w:rsid w:val="452A0524"/>
    <w:rsid w:val="4559563C"/>
    <w:rsid w:val="45AB29DC"/>
    <w:rsid w:val="45CA192E"/>
    <w:rsid w:val="46553AEF"/>
    <w:rsid w:val="46565349"/>
    <w:rsid w:val="46816594"/>
    <w:rsid w:val="469C5F43"/>
    <w:rsid w:val="47376F28"/>
    <w:rsid w:val="4766474C"/>
    <w:rsid w:val="47A3636C"/>
    <w:rsid w:val="47A91A8B"/>
    <w:rsid w:val="47B466ED"/>
    <w:rsid w:val="48065CAD"/>
    <w:rsid w:val="48273688"/>
    <w:rsid w:val="483F6900"/>
    <w:rsid w:val="48965ED0"/>
    <w:rsid w:val="49246A8D"/>
    <w:rsid w:val="49297430"/>
    <w:rsid w:val="493D5AC5"/>
    <w:rsid w:val="49670D3C"/>
    <w:rsid w:val="49B91156"/>
    <w:rsid w:val="4A0360B3"/>
    <w:rsid w:val="4A66778D"/>
    <w:rsid w:val="4A834BFD"/>
    <w:rsid w:val="4AD5562F"/>
    <w:rsid w:val="4AFA2F07"/>
    <w:rsid w:val="4B1C435F"/>
    <w:rsid w:val="4B584CCB"/>
    <w:rsid w:val="4B651D97"/>
    <w:rsid w:val="4BCE352A"/>
    <w:rsid w:val="4BDA4AED"/>
    <w:rsid w:val="4C080E93"/>
    <w:rsid w:val="4C6C3198"/>
    <w:rsid w:val="4C8F73B4"/>
    <w:rsid w:val="4CDF1BF4"/>
    <w:rsid w:val="4D1B3EE9"/>
    <w:rsid w:val="4D330192"/>
    <w:rsid w:val="4DDE3238"/>
    <w:rsid w:val="4E402B66"/>
    <w:rsid w:val="4E465149"/>
    <w:rsid w:val="4EC33BA0"/>
    <w:rsid w:val="4F0C7544"/>
    <w:rsid w:val="4F287BC8"/>
    <w:rsid w:val="4F6208BA"/>
    <w:rsid w:val="4F9B0B94"/>
    <w:rsid w:val="4FE04C3C"/>
    <w:rsid w:val="500D66E2"/>
    <w:rsid w:val="502D7C51"/>
    <w:rsid w:val="506A7E65"/>
    <w:rsid w:val="50A0103F"/>
    <w:rsid w:val="514D2A26"/>
    <w:rsid w:val="514E7221"/>
    <w:rsid w:val="516D100A"/>
    <w:rsid w:val="51C46DDB"/>
    <w:rsid w:val="52352944"/>
    <w:rsid w:val="52654B4A"/>
    <w:rsid w:val="52727066"/>
    <w:rsid w:val="52DE011C"/>
    <w:rsid w:val="52E42A4A"/>
    <w:rsid w:val="53130849"/>
    <w:rsid w:val="53AC5B3A"/>
    <w:rsid w:val="53AD33B3"/>
    <w:rsid w:val="541807F5"/>
    <w:rsid w:val="542645AC"/>
    <w:rsid w:val="547E16ED"/>
    <w:rsid w:val="54A15EF3"/>
    <w:rsid w:val="54BB0064"/>
    <w:rsid w:val="550B07C1"/>
    <w:rsid w:val="550D1638"/>
    <w:rsid w:val="55BF4D06"/>
    <w:rsid w:val="56217FF3"/>
    <w:rsid w:val="5627460C"/>
    <w:rsid w:val="56674A08"/>
    <w:rsid w:val="566E4C44"/>
    <w:rsid w:val="56764C4B"/>
    <w:rsid w:val="57964F4B"/>
    <w:rsid w:val="57BD060C"/>
    <w:rsid w:val="57DB3B78"/>
    <w:rsid w:val="58511B64"/>
    <w:rsid w:val="5889493A"/>
    <w:rsid w:val="58930A90"/>
    <w:rsid w:val="58931AE5"/>
    <w:rsid w:val="59253B28"/>
    <w:rsid w:val="59423C6F"/>
    <w:rsid w:val="59811315"/>
    <w:rsid w:val="59A3044D"/>
    <w:rsid w:val="59B40B80"/>
    <w:rsid w:val="5A1C2BCA"/>
    <w:rsid w:val="5A821E11"/>
    <w:rsid w:val="5AEE74A6"/>
    <w:rsid w:val="5B104409"/>
    <w:rsid w:val="5BA82F01"/>
    <w:rsid w:val="5BCB7CE3"/>
    <w:rsid w:val="5BDE1C3E"/>
    <w:rsid w:val="5BFF4CBE"/>
    <w:rsid w:val="5C3B233F"/>
    <w:rsid w:val="5C50286B"/>
    <w:rsid w:val="5C516CB1"/>
    <w:rsid w:val="5C9B540C"/>
    <w:rsid w:val="5CD73F77"/>
    <w:rsid w:val="5D2F3565"/>
    <w:rsid w:val="5D686301"/>
    <w:rsid w:val="5D795015"/>
    <w:rsid w:val="5D824A20"/>
    <w:rsid w:val="5E074DAC"/>
    <w:rsid w:val="5E7C406D"/>
    <w:rsid w:val="5E8E69D4"/>
    <w:rsid w:val="5EA26FB4"/>
    <w:rsid w:val="5F185E44"/>
    <w:rsid w:val="5F372B2D"/>
    <w:rsid w:val="5F3C4C84"/>
    <w:rsid w:val="5FC9266A"/>
    <w:rsid w:val="5FED416A"/>
    <w:rsid w:val="6008725C"/>
    <w:rsid w:val="6049742A"/>
    <w:rsid w:val="606C7B8D"/>
    <w:rsid w:val="60913D0B"/>
    <w:rsid w:val="60E8073D"/>
    <w:rsid w:val="60F670B5"/>
    <w:rsid w:val="60FB46CB"/>
    <w:rsid w:val="61147259"/>
    <w:rsid w:val="611F660B"/>
    <w:rsid w:val="6122442E"/>
    <w:rsid w:val="61347445"/>
    <w:rsid w:val="61450C58"/>
    <w:rsid w:val="614D556F"/>
    <w:rsid w:val="61630A4F"/>
    <w:rsid w:val="6166747D"/>
    <w:rsid w:val="619960CB"/>
    <w:rsid w:val="619A2886"/>
    <w:rsid w:val="61BE0B9C"/>
    <w:rsid w:val="61ED7BB9"/>
    <w:rsid w:val="62084BB7"/>
    <w:rsid w:val="62187CCA"/>
    <w:rsid w:val="627C1D9E"/>
    <w:rsid w:val="628D3A49"/>
    <w:rsid w:val="636B1FDC"/>
    <w:rsid w:val="63A371C9"/>
    <w:rsid w:val="63C06930"/>
    <w:rsid w:val="63DC10E0"/>
    <w:rsid w:val="63E46F7E"/>
    <w:rsid w:val="63F427EA"/>
    <w:rsid w:val="63F77B65"/>
    <w:rsid w:val="6424610D"/>
    <w:rsid w:val="647E5D3F"/>
    <w:rsid w:val="64831B62"/>
    <w:rsid w:val="64A8602A"/>
    <w:rsid w:val="64C4402E"/>
    <w:rsid w:val="64D3230F"/>
    <w:rsid w:val="64D73325"/>
    <w:rsid w:val="64F904BF"/>
    <w:rsid w:val="651031D4"/>
    <w:rsid w:val="655F791E"/>
    <w:rsid w:val="65855E66"/>
    <w:rsid w:val="661D0C3C"/>
    <w:rsid w:val="664D2080"/>
    <w:rsid w:val="66847004"/>
    <w:rsid w:val="669E3078"/>
    <w:rsid w:val="66CA0DC7"/>
    <w:rsid w:val="66CB63DF"/>
    <w:rsid w:val="66E77E0F"/>
    <w:rsid w:val="676A6106"/>
    <w:rsid w:val="679D1838"/>
    <w:rsid w:val="679D30BD"/>
    <w:rsid w:val="67B026C9"/>
    <w:rsid w:val="67D839B8"/>
    <w:rsid w:val="68465FC2"/>
    <w:rsid w:val="687C4C8C"/>
    <w:rsid w:val="68B770A9"/>
    <w:rsid w:val="69A374BD"/>
    <w:rsid w:val="69CF4718"/>
    <w:rsid w:val="6A044840"/>
    <w:rsid w:val="6A3E2960"/>
    <w:rsid w:val="6AA345EE"/>
    <w:rsid w:val="6AC271BD"/>
    <w:rsid w:val="6AF06C9C"/>
    <w:rsid w:val="6B813208"/>
    <w:rsid w:val="6B937D6F"/>
    <w:rsid w:val="6B9E135C"/>
    <w:rsid w:val="6BDB4810"/>
    <w:rsid w:val="6C1F552A"/>
    <w:rsid w:val="6C68711F"/>
    <w:rsid w:val="6C7500F8"/>
    <w:rsid w:val="6C8E0F4F"/>
    <w:rsid w:val="6D077617"/>
    <w:rsid w:val="6D3F4BDC"/>
    <w:rsid w:val="6D4833B1"/>
    <w:rsid w:val="6DAD6F47"/>
    <w:rsid w:val="6DD736D1"/>
    <w:rsid w:val="6DF82FAB"/>
    <w:rsid w:val="6DF92271"/>
    <w:rsid w:val="6E5B45E9"/>
    <w:rsid w:val="6FF7054A"/>
    <w:rsid w:val="70451B0E"/>
    <w:rsid w:val="70467D11"/>
    <w:rsid w:val="70CE7706"/>
    <w:rsid w:val="713954C7"/>
    <w:rsid w:val="71735345"/>
    <w:rsid w:val="7179261E"/>
    <w:rsid w:val="718B3849"/>
    <w:rsid w:val="720603B6"/>
    <w:rsid w:val="72477770"/>
    <w:rsid w:val="724E3BE3"/>
    <w:rsid w:val="725E1A72"/>
    <w:rsid w:val="7320750D"/>
    <w:rsid w:val="735A004C"/>
    <w:rsid w:val="73AC6A05"/>
    <w:rsid w:val="73AF3670"/>
    <w:rsid w:val="73C450B9"/>
    <w:rsid w:val="73CF3EC1"/>
    <w:rsid w:val="73E4732D"/>
    <w:rsid w:val="74103C57"/>
    <w:rsid w:val="749D3FBF"/>
    <w:rsid w:val="74A626EA"/>
    <w:rsid w:val="74D6127F"/>
    <w:rsid w:val="74DF72D4"/>
    <w:rsid w:val="753F177D"/>
    <w:rsid w:val="75483F2B"/>
    <w:rsid w:val="75EB7739"/>
    <w:rsid w:val="766B7435"/>
    <w:rsid w:val="768557DF"/>
    <w:rsid w:val="769E4631"/>
    <w:rsid w:val="77674B03"/>
    <w:rsid w:val="776C1224"/>
    <w:rsid w:val="776E39F1"/>
    <w:rsid w:val="77B56242"/>
    <w:rsid w:val="78962DB1"/>
    <w:rsid w:val="792008BA"/>
    <w:rsid w:val="79205386"/>
    <w:rsid w:val="792262EA"/>
    <w:rsid w:val="79A47660"/>
    <w:rsid w:val="79AE792D"/>
    <w:rsid w:val="79B968DB"/>
    <w:rsid w:val="79D20C0A"/>
    <w:rsid w:val="79E12874"/>
    <w:rsid w:val="7A255FC5"/>
    <w:rsid w:val="7A534623"/>
    <w:rsid w:val="7ACA022E"/>
    <w:rsid w:val="7B9854E0"/>
    <w:rsid w:val="7BB12C18"/>
    <w:rsid w:val="7BC80F82"/>
    <w:rsid w:val="7BF03249"/>
    <w:rsid w:val="7C09509A"/>
    <w:rsid w:val="7C131A08"/>
    <w:rsid w:val="7C504EBA"/>
    <w:rsid w:val="7CE704CD"/>
    <w:rsid w:val="7D23702C"/>
    <w:rsid w:val="7D3F20B7"/>
    <w:rsid w:val="7D417B04"/>
    <w:rsid w:val="7D71026F"/>
    <w:rsid w:val="7D8B24CB"/>
    <w:rsid w:val="7D912DEC"/>
    <w:rsid w:val="7DB33CD3"/>
    <w:rsid w:val="7DE26E9B"/>
    <w:rsid w:val="7DEA643C"/>
    <w:rsid w:val="7E066731"/>
    <w:rsid w:val="7E203CC6"/>
    <w:rsid w:val="7E5345E3"/>
    <w:rsid w:val="7E847B44"/>
    <w:rsid w:val="7EB35C72"/>
    <w:rsid w:val="7ED20D09"/>
    <w:rsid w:val="7F1B1532"/>
    <w:rsid w:val="7F2D0A2D"/>
    <w:rsid w:val="7F383806"/>
    <w:rsid w:val="7F85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4E8D"/>
  <w15:docId w15:val="{FB6C28AF-AB37-4729-B3F9-12C48F8D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B54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semiHidden/>
    <w:unhideWhenUsed/>
    <w:qFormat/>
    <w:pPr>
      <w:ind w:leftChars="400" w:left="840"/>
    </w:p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3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sid w:val="00DB543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autoRedefine/>
    <w:uiPriority w:val="34"/>
    <w:qFormat/>
    <w:pPr>
      <w:ind w:firstLineChars="200" w:firstLine="420"/>
    </w:p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  <w:style w:type="character" w:customStyle="1" w:styleId="30">
    <w:name w:val="标题 3 字符"/>
    <w:link w:val="3"/>
    <w:autoRedefine/>
    <w:uiPriority w:val="9"/>
    <w:qFormat/>
    <w:rPr>
      <w:b/>
      <w:sz w:val="32"/>
    </w:rPr>
  </w:style>
  <w:style w:type="character" w:styleId="a4">
    <w:name w:val="Unresolved Mention"/>
    <w:basedOn w:val="a0"/>
    <w:uiPriority w:val="99"/>
    <w:semiHidden/>
    <w:unhideWhenUsed/>
    <w:rsid w:val="00A11DC3"/>
    <w:rPr>
      <w:color w:val="605E5C"/>
      <w:shd w:val="clear" w:color="auto" w:fill="E1DFDD"/>
    </w:rPr>
  </w:style>
  <w:style w:type="paragraph" w:styleId="a5">
    <w:name w:val="List Paragraph"/>
    <w:basedOn w:val="a"/>
    <w:uiPriority w:val="99"/>
    <w:rsid w:val="00DB54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sv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sv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hyperlink" Target="http://10.1.104.88:808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sv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sv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sv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LuanJY</dc:creator>
  <cp:lastModifiedBy>Administrator</cp:lastModifiedBy>
  <cp:revision>15</cp:revision>
  <dcterms:created xsi:type="dcterms:W3CDTF">2024-05-11T07:59:00Z</dcterms:created>
  <dcterms:modified xsi:type="dcterms:W3CDTF">2024-05-14T02:22:00Z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C64D495951014ED098F5D8F2A0CD835A_13</vt:lpwstr>
  </property>
</Properties>
</file>